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122F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default" w:ascii="宋体" w:hAnsi="宋体" w:eastAsia="宋体" w:cs="宋体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sz w:val="36"/>
          <w:szCs w:val="36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11303000</wp:posOffset>
            </wp:positionH>
            <wp:positionV relativeFrom="topMargin">
              <wp:posOffset>11125200</wp:posOffset>
            </wp:positionV>
            <wp:extent cx="317500" cy="406400"/>
            <wp:effectExtent l="0" t="0" r="0" b="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36"/>
          <w:szCs w:val="36"/>
          <w:lang w:val="en-US" w:eastAsia="zh-CN"/>
        </w:rPr>
        <w:t>2025学年人教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版</w:t>
      </w:r>
      <w:r>
        <w:rPr>
          <w:rFonts w:hint="eastAsia" w:ascii="宋体" w:hAnsi="宋体" w:cs="宋体"/>
          <w:sz w:val="36"/>
          <w:szCs w:val="36"/>
          <w:lang w:val="en-US" w:eastAsia="zh-CN"/>
        </w:rPr>
        <w:t>小学六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年级</w:t>
      </w:r>
      <w:r>
        <w:rPr>
          <w:rFonts w:hint="eastAsia" w:ascii="宋体" w:hAnsi="宋体" w:cs="宋体"/>
          <w:sz w:val="36"/>
          <w:szCs w:val="36"/>
          <w:lang w:val="en-US" w:eastAsia="zh-CN"/>
        </w:rPr>
        <w:t>数学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下册</w:t>
      </w:r>
      <w:r>
        <w:rPr>
          <w:rFonts w:hint="eastAsia" w:ascii="宋体" w:hAnsi="宋体" w:cs="宋体"/>
          <w:sz w:val="36"/>
          <w:szCs w:val="36"/>
          <w:lang w:val="en-US" w:eastAsia="zh-CN"/>
        </w:rPr>
        <w:t>期末整理与复习质量测评卷</w:t>
      </w:r>
    </w:p>
    <w:p w14:paraId="31EE7D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宋体" w:hAnsi="宋体" w:eastAsia="宋体" w:cs="宋体"/>
          <w:sz w:val="26"/>
          <w:szCs w:val="26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时间:</w:t>
      </w:r>
      <w:r>
        <w:rPr>
          <w:rFonts w:hint="eastAsia" w:ascii="宋体" w:hAnsi="宋体" w:cs="宋体"/>
          <w:sz w:val="26"/>
          <w:szCs w:val="26"/>
          <w:u w:val="none"/>
          <w:lang w:val="en-US" w:eastAsia="zh-CN"/>
        </w:rPr>
        <w:t>8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0分钟      满分:100分</w:t>
      </w:r>
    </w:p>
    <w:p w14:paraId="321C3B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040" w:firstLineChars="400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姓名：</w:t>
      </w:r>
      <w:r>
        <w:rPr>
          <w:rFonts w:hint="eastAsia" w:ascii="宋体" w:hAnsi="宋体" w:cs="宋体"/>
          <w:sz w:val="26"/>
          <w:szCs w:val="26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 xml:space="preserve">   学号：</w:t>
      </w:r>
      <w:r>
        <w:rPr>
          <w:rFonts w:hint="eastAsia" w:ascii="宋体" w:hAnsi="宋体" w:cs="宋体"/>
          <w:sz w:val="26"/>
          <w:szCs w:val="26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 xml:space="preserve">   班级：</w:t>
      </w:r>
      <w:r>
        <w:rPr>
          <w:rFonts w:hint="eastAsia" w:ascii="宋体" w:hAnsi="宋体" w:cs="宋体"/>
          <w:sz w:val="26"/>
          <w:szCs w:val="26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 xml:space="preserve">   </w:t>
      </w:r>
    </w:p>
    <w:p w14:paraId="3596D3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default" w:ascii="宋体" w:hAnsi="宋体" w:eastAsia="宋体" w:cs="宋体"/>
          <w:b/>
          <w:bCs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6"/>
          <w:szCs w:val="26"/>
          <w:lang w:val="en-US" w:eastAsia="zh-CN"/>
        </w:rPr>
        <w:t>一、填一填。(第3题3分，其余每空1分，共25分)</w:t>
      </w:r>
    </w:p>
    <w:p w14:paraId="27FD03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60" w:hanging="260" w:hangingChars="100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1.下面是关于月球的介绍，请你把“-187“384401”“</w:t>
      </w:r>
      <m:oMath>
        <m:f>
          <m:fP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1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6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den>
        </m:f>
      </m:oMath>
      <w:r>
        <w:rPr>
          <w:rFonts w:hint="eastAsia" w:hAnsi="Cambria Math" w:cs="宋体"/>
          <w:bCs/>
          <w:i w:val="0"/>
          <w:sz w:val="26"/>
          <w:szCs w:val="26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”与“46亿”填入相应的括号里。</w:t>
      </w:r>
    </w:p>
    <w:p w14:paraId="58CFEE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20" w:firstLineChars="200"/>
        <w:jc w:val="left"/>
        <w:textAlignment w:val="auto"/>
        <w:rPr>
          <w:rFonts w:hint="eastAsia" w:ascii="楷体" w:hAnsi="楷体" w:eastAsia="楷体" w:cs="楷体"/>
          <w:sz w:val="26"/>
          <w:szCs w:val="26"/>
          <w:lang w:val="en-US" w:eastAsia="zh-CN"/>
        </w:rPr>
      </w:pPr>
      <w:r>
        <w:rPr>
          <w:rFonts w:hint="eastAsia" w:ascii="楷体" w:hAnsi="楷体" w:eastAsia="楷体" w:cs="楷体"/>
          <w:sz w:val="26"/>
          <w:szCs w:val="26"/>
          <w:lang w:val="en-US" w:eastAsia="zh-CN"/>
        </w:rPr>
        <w:t>月球俗称月亮，在距今(    )年前可能就存在，它距离地球的平均距离为(     )km;月球的昼夜温度差别很大，白天温度可高达150℃,夜晚温度可降到(     )℃;月球引力仅相当于地球引力的(    )。</w:t>
      </w:r>
    </w:p>
    <w:p w14:paraId="2F40BD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2.(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):8=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</w:t>
      </w:r>
      <m:oMath>
        <m:f>
          <m:fP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fPr>
          <m:num>
            <m:r>
              <m:rPr>
                <m:sty m:val="p"/>
              </m:rPr>
              <w:rPr>
                <w:rFonts w:hint="eastAsia" w:ascii="宋体" w:hAnsi="宋体" w:eastAsia="宋体" w:cs="宋体"/>
                <w:sz w:val="26"/>
                <w:szCs w:val="26"/>
                <w:lang w:val="en-US" w:eastAsia="zh-CN"/>
              </w:rPr>
              <m:t>(</m:t>
            </m:r>
            <m:r>
              <m:rPr>
                <m:sty m:val="p"/>
              </m:rPr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 xml:space="preserve">          </m:t>
            </m:r>
            <m:r>
              <m:rPr>
                <m:sty m:val="p"/>
              </m:rPr>
              <w:rPr>
                <w:rFonts w:hint="eastAsia" w:ascii="宋体" w:hAnsi="宋体" w:eastAsia="宋体" w:cs="宋体"/>
                <w:sz w:val="26"/>
                <w:szCs w:val="26"/>
                <w:lang w:val="en-US" w:eastAsia="zh-CN"/>
              </w:rPr>
              <m:t>)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32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den>
        </m:f>
      </m:oMath>
      <w:r>
        <w:rPr>
          <w:rFonts w:hint="eastAsia" w:hAnsi="Cambria Math" w:cs="宋体"/>
          <w:bCs/>
          <w:i w:val="0"/>
          <w:sz w:val="26"/>
          <w:szCs w:val="26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=15÷(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)=(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)%=七五折</w:t>
      </w:r>
    </w:p>
    <w:p w14:paraId="7068D1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 xml:space="preserve">3.2.04升=(  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 xml:space="preserve"> )毫升  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 xml:space="preserve">0.08平方千米=( 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 xml:space="preserve"> )公顷</w:t>
      </w:r>
    </w:p>
    <w:p w14:paraId="0F1C75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260" w:firstLineChars="100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3.6吨=(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 xml:space="preserve">)吨( 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 xml:space="preserve">  )千克</w:t>
      </w:r>
    </w:p>
    <w:p w14:paraId="36D44F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60" w:hanging="260" w:hangingChars="100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 xml:space="preserve">4.用一根5m长的红绳正好可以编织8个中国结，每个中国结用了这根红绳的( 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 xml:space="preserve"> ),每个中国结用了(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)m红绳。</w:t>
      </w:r>
    </w:p>
    <w:p w14:paraId="5620FC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60" w:hanging="260" w:hangingChars="100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5.下图中1大格代表1m,点A表示(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 xml:space="preserve">  )m,点B表示(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 xml:space="preserve">  )m。如果点C与点B相距4m,那么点C可能表示(  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)m或(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 xml:space="preserve">  )m。</w:t>
      </w:r>
    </w:p>
    <w:p w14:paraId="08D6B3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73660</wp:posOffset>
            </wp:positionV>
            <wp:extent cx="5461635" cy="407670"/>
            <wp:effectExtent l="0" t="0" r="12065" b="11430"/>
            <wp:wrapNone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61635" cy="40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ED78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</w:p>
    <w:p w14:paraId="7F22F0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60" w:hanging="260" w:hangingChars="100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 xml:space="preserve">6.如果a、b互为倒数，且a36=c:b,那么c=( 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 xml:space="preserve"> );如果0.8a=1.2b(a、b≠0),那么a=b=(    )(填最简整数比)。</w:t>
      </w:r>
    </w:p>
    <w:p w14:paraId="22F025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10" w:hanging="210" w:hangingChars="100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4108450</wp:posOffset>
            </wp:positionH>
            <wp:positionV relativeFrom="paragraph">
              <wp:posOffset>137160</wp:posOffset>
            </wp:positionV>
            <wp:extent cx="1144905" cy="667385"/>
            <wp:effectExtent l="0" t="0" r="10795" b="5715"/>
            <wp:wrapNone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44905" cy="66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7.如图，一个长方形被一条直线分成两个长方形，这</w:t>
      </w:r>
    </w:p>
    <w:p w14:paraId="22C54B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8" w:leftChars="123" w:firstLine="0" w:firstLineChars="0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两个长方形宽的比是1:3。如果涂色三角形的面积是</w:t>
      </w:r>
    </w:p>
    <w:p w14:paraId="564D94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8" w:leftChars="123" w:firstLine="0" w:firstLineChars="0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 xml:space="preserve">9cm²,那么原长方形的面积是(  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 xml:space="preserve"> )cm²。</w:t>
      </w:r>
    </w:p>
    <w:p w14:paraId="091512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60" w:hanging="260" w:hangingChars="100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 xml:space="preserve">8.把一个橡皮泥捏成圆锥形，这个圆锥的底面积是15cm²,高是6cm,体积是(   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 xml:space="preserve">)cm³。如果把这个橡皮泥捏成与这个圆锥等底的圆柱，则圆柱的高是( 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 xml:space="preserve"> )cm。</w:t>
      </w:r>
    </w:p>
    <w:p w14:paraId="75BDDD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9.下面的图案是我国古代窗格的一部分，其中“</w:t>
      </w:r>
      <w:r>
        <w:rPr>
          <w:rFonts w:hint="eastAsia" w:ascii="微软雅黑" w:hAnsi="微软雅黑" w:eastAsia="微软雅黑" w:cs="微软雅黑"/>
          <w:sz w:val="26"/>
          <w:szCs w:val="26"/>
          <w:lang w:val="en-US" w:eastAsia="zh-CN"/>
        </w:rPr>
        <w:t>◯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”代表窗格上所贴的剪纸，则第6幅图中“</w:t>
      </w:r>
      <w:r>
        <w:rPr>
          <w:rFonts w:hint="eastAsia" w:ascii="微软雅黑" w:hAnsi="微软雅黑" w:eastAsia="微软雅黑" w:cs="微软雅黑"/>
          <w:sz w:val="26"/>
          <w:szCs w:val="26"/>
          <w:lang w:val="en-US" w:eastAsia="zh-CN"/>
        </w:rPr>
        <w:t>◯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”的个数为(  ),第n幅图中“</w:t>
      </w:r>
      <w:r>
        <w:rPr>
          <w:rFonts w:hint="eastAsia" w:ascii="微软雅黑" w:hAnsi="微软雅黑" w:eastAsia="微软雅黑" w:cs="微软雅黑"/>
          <w:sz w:val="26"/>
          <w:szCs w:val="26"/>
          <w:lang w:val="en-US" w:eastAsia="zh-CN"/>
        </w:rPr>
        <w:t>◯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”的个数为(    )。</w:t>
      </w:r>
    </w:p>
    <w:p w14:paraId="2DA558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438150</wp:posOffset>
            </wp:positionH>
            <wp:positionV relativeFrom="paragraph">
              <wp:posOffset>92710</wp:posOffset>
            </wp:positionV>
            <wp:extent cx="4248150" cy="873760"/>
            <wp:effectExtent l="0" t="0" r="6350" b="2540"/>
            <wp:wrapNone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873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D68BF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</w:p>
    <w:p w14:paraId="6B605D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</w:p>
    <w:p w14:paraId="2B610C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60" w:hanging="260" w:hangingChars="100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10</w:t>
      </w:r>
      <w:r>
        <w:rPr>
          <w:rFonts w:hint="eastAsia" w:ascii="宋体" w:hAnsi="宋体" w:cs="宋体"/>
          <w:sz w:val="26"/>
          <w:szCs w:val="26"/>
          <w:lang w:val="en-US" w:eastAsia="zh-CN"/>
        </w:rPr>
        <w:t>.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 xml:space="preserve">把同样大小的黑、白、黄3种颜色的橡皮各8块混放在一个袋子里，至少取出( 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 xml:space="preserve"> )块，可以保证取到2块颜色相同的橡皮。</w:t>
      </w:r>
    </w:p>
    <w:p w14:paraId="268840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b/>
          <w:bCs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6"/>
          <w:szCs w:val="26"/>
          <w:lang w:val="en-US" w:eastAsia="zh-CN"/>
        </w:rPr>
        <w:t>二</w:t>
      </w:r>
      <w:r>
        <w:rPr>
          <w:rFonts w:hint="eastAsia" w:ascii="宋体" w:hAnsi="宋体" w:cs="宋体"/>
          <w:b/>
          <w:bCs/>
          <w:sz w:val="26"/>
          <w:szCs w:val="26"/>
          <w:lang w:val="en-US" w:eastAsia="zh-CN"/>
        </w:rPr>
        <w:t>、</w:t>
      </w:r>
      <w:r>
        <w:rPr>
          <w:rFonts w:hint="eastAsia" w:ascii="宋体" w:hAnsi="宋体" w:eastAsia="宋体" w:cs="宋体"/>
          <w:b/>
          <w:bCs/>
          <w:sz w:val="26"/>
          <w:szCs w:val="26"/>
          <w:lang w:val="en-US" w:eastAsia="zh-CN"/>
        </w:rPr>
        <w:t>辨一辨(对的画“√”,错的画“×”)(5分)</w:t>
      </w:r>
    </w:p>
    <w:p w14:paraId="74DD26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20" w:hanging="520" w:hangingChars="200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1.如果甲袋比乙袋重</w:t>
      </w:r>
      <m:oMath>
        <m:f>
          <m:fP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1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5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den>
        </m:f>
      </m:oMath>
      <w:r>
        <w:rPr>
          <w:rFonts w:hint="eastAsia" w:hAnsi="Cambria Math" w:cs="宋体"/>
          <w:bCs/>
          <w:i w:val="0"/>
          <w:sz w:val="26"/>
          <w:szCs w:val="26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kg,那么乙袋比甲袋轻</w:t>
      </w:r>
      <m:oMath>
        <m:f>
          <m:fP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1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5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den>
        </m:f>
      </m:oMath>
      <w:r>
        <w:rPr>
          <w:rFonts w:hint="eastAsia" w:hAnsi="Cambria Math" w:cs="宋体"/>
          <w:bCs/>
          <w:i w:val="0"/>
          <w:sz w:val="26"/>
          <w:szCs w:val="26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kg。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 xml:space="preserve">( 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 xml:space="preserve"> )</w:t>
      </w:r>
    </w:p>
    <w:p w14:paraId="7E033E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2.如果规定向东走为正，那么-50m表示向西走50m。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 xml:space="preserve">( 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 xml:space="preserve"> )</w:t>
      </w:r>
    </w:p>
    <w:p w14:paraId="11EE6B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3.如果是自然数，那么2n+1一定是奇数。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                            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 xml:space="preserve">( 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 xml:space="preserve"> )</w:t>
      </w:r>
    </w:p>
    <w:p w14:paraId="6CE151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4.把7.68改写成以千分之一为计数单位的小数是7.608。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(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 xml:space="preserve">  )</w:t>
      </w:r>
    </w:p>
    <w:p w14:paraId="256253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60" w:hanging="260" w:hangingChars="100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5.一个圆柱的底面半径是8cm,将它的侧面展开正好是一个正方形，这个圆柱的高是16cm。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                                                      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 xml:space="preserve">( 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 xml:space="preserve"> )</w:t>
      </w:r>
    </w:p>
    <w:p w14:paraId="7CD914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b/>
          <w:bCs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6"/>
          <w:szCs w:val="26"/>
          <w:lang w:val="en-US" w:eastAsia="zh-CN"/>
        </w:rPr>
        <w:t>三、选一选。(将正确答案的序号填在括号里)(10分)</w:t>
      </w:r>
    </w:p>
    <w:p w14:paraId="4D2948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 xml:space="preserve">1.下面算式的计算结果一定是三位数的是( 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 xml:space="preserve"> )。</w:t>
      </w:r>
    </w:p>
    <w:p w14:paraId="39FF69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260" w:firstLineChars="100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A.3□+5□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B.71□-69□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C.2□×4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D.7□□-7□</w:t>
      </w:r>
    </w:p>
    <w:p w14:paraId="50C1D2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 xml:space="preserve">2.如图，博物馆在学校的( 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 xml:space="preserve"> )处。</w:t>
      </w:r>
    </w:p>
    <w:p w14:paraId="7061DA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210" w:firstLineChars="100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2748915</wp:posOffset>
            </wp:positionH>
            <wp:positionV relativeFrom="paragraph">
              <wp:posOffset>194310</wp:posOffset>
            </wp:positionV>
            <wp:extent cx="2467610" cy="1049020"/>
            <wp:effectExtent l="0" t="0" r="8890" b="5080"/>
            <wp:wrapNone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67610" cy="1049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A.北偏东30°方向1500 m</w:t>
      </w:r>
    </w:p>
    <w:p w14:paraId="68E0F7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260" w:firstLineChars="100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B.东偏北30°方向1500 m</w:t>
      </w:r>
    </w:p>
    <w:p w14:paraId="2D63CB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260" w:firstLineChars="100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C.北偏西30°方向1500m</w:t>
      </w:r>
    </w:p>
    <w:p w14:paraId="62E5B3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260" w:firstLineChars="100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D.西偏北30°方向1500m</w:t>
      </w:r>
    </w:p>
    <w:p w14:paraId="345896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3.下面相关联的两个量中成正比例关系的是(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 xml:space="preserve">  )。</w:t>
      </w:r>
    </w:p>
    <w:p w14:paraId="2B910A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260" w:firstLineChars="100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A.图上距离一定，实际距离与比例尺</w:t>
      </w:r>
    </w:p>
    <w:p w14:paraId="1FDAB6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260" w:firstLineChars="100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B.总价一定，单价与数量</w:t>
      </w:r>
    </w:p>
    <w:p w14:paraId="2ECA3E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260" w:firstLineChars="100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C.三角形面积一定，它的底与高</w:t>
      </w:r>
    </w:p>
    <w:p w14:paraId="0065C8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260" w:firstLineChars="100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D.某日上午10时，同一地点的树高与影长</w:t>
      </w:r>
    </w:p>
    <w:p w14:paraId="5AF108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60" w:hanging="260" w:hangingChars="100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4.王老师有两根小棒(如图),如果要把其中的一根剪成两段，那么下面剪法中，3根小棒一定能围成三角形的是(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 xml:space="preserve">  )。</w:t>
      </w:r>
    </w:p>
    <w:p w14:paraId="2C56ED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210" w:firstLineChars="100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3822700</wp:posOffset>
            </wp:positionH>
            <wp:positionV relativeFrom="paragraph">
              <wp:posOffset>159385</wp:posOffset>
            </wp:positionV>
            <wp:extent cx="1485900" cy="438150"/>
            <wp:effectExtent l="0" t="0" r="0" b="6350"/>
            <wp:wrapNone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A.a小棒正中间剪一刀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B.b小棒正中间剪一刀</w:t>
      </w:r>
    </w:p>
    <w:p w14:paraId="7DF2DF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260" w:firstLineChars="100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C.a小棒任意剪一刀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D.b小棒任意剪一刀</w:t>
      </w:r>
    </w:p>
    <w:p w14:paraId="63079A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60" w:hanging="260" w:hangingChars="100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5.某菜市场猪肉价格2月初比1月初上涨了10%,3月初比2月初又下降了10%。3月初猪肉价格同1月初相比，(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 xml:space="preserve">  )。</w:t>
      </w:r>
    </w:p>
    <w:p w14:paraId="20F035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260" w:firstLineChars="100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A.上涨了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B.下降了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C.持平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D.无法比较</w:t>
      </w:r>
    </w:p>
    <w:p w14:paraId="750825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default" w:ascii="宋体" w:hAnsi="宋体" w:cs="宋体"/>
          <w:b/>
          <w:bCs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6"/>
          <w:szCs w:val="26"/>
          <w:lang w:val="en-US" w:eastAsia="zh-CN"/>
        </w:rPr>
        <w:t>四</w:t>
      </w:r>
      <w:r>
        <w:rPr>
          <w:rFonts w:hint="eastAsia" w:ascii="宋体" w:hAnsi="宋体" w:cs="宋体"/>
          <w:b/>
          <w:bCs/>
          <w:sz w:val="26"/>
          <w:szCs w:val="26"/>
          <w:lang w:val="en-US" w:eastAsia="zh-CN"/>
        </w:rPr>
        <w:t>、计算。</w:t>
      </w:r>
    </w:p>
    <w:p w14:paraId="2B578B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1.直接写出得数。(8分)</w:t>
      </w:r>
    </w:p>
    <w:p w14:paraId="65B36F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60" w:firstLineChars="100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2.8-0.08=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3÷12=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5.6÷0.01=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2.6+</w:t>
      </w:r>
      <m:oMath>
        <m:f>
          <m:fP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1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2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den>
        </m:f>
      </m:oMath>
      <w:r>
        <w:rPr>
          <w:rFonts w:hint="eastAsia" w:hAnsi="Cambria Math" w:cs="宋体"/>
          <w:bCs/>
          <w:i w:val="0"/>
          <w:sz w:val="26"/>
          <w:szCs w:val="26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=</w:t>
      </w:r>
    </w:p>
    <w:p w14:paraId="790AC6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60" w:firstLineChars="100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1÷0.2=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            </w:t>
      </w:r>
      <m:oMath>
        <m:f>
          <m:fP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5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8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den>
        </m:f>
      </m:oMath>
      <w:r>
        <w:rPr>
          <w:rFonts w:hint="eastAsia" w:hAnsi="Cambria Math" w:cs="宋体"/>
          <w:bCs/>
          <w:i w:val="0"/>
          <w:sz w:val="26"/>
          <w:szCs w:val="26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一</w:t>
      </w:r>
      <m:oMath>
        <m:f>
          <m:fP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1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2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den>
        </m:f>
      </m:oMath>
      <w:r>
        <w:rPr>
          <w:rFonts w:hint="eastAsia" w:hAnsi="Cambria Math" w:cs="宋体"/>
          <w:bCs/>
          <w:i w:val="0"/>
          <w:sz w:val="26"/>
          <w:szCs w:val="26"/>
          <w:lang w:val="en-US" w:eastAsia="zh-CN"/>
        </w:rPr>
        <w:t xml:space="preserve"> =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          </w:t>
      </w:r>
      <m:oMath>
        <m:f>
          <m:fP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1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4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den>
        </m:f>
      </m:oMath>
      <w:r>
        <w:rPr>
          <w:rFonts w:hint="eastAsia" w:hAnsi="Cambria Math" w:cs="宋体"/>
          <w:bCs/>
          <w:i w:val="0"/>
          <w:sz w:val="26"/>
          <w:szCs w:val="26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÷50%=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            </w:t>
      </w:r>
      <m:oMath>
        <m:f>
          <m:fP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3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4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den>
        </m:f>
      </m:oMath>
      <w:r>
        <w:rPr>
          <w:rFonts w:hint="eastAsia" w:hAnsi="Cambria Math" w:cs="宋体"/>
          <w:bCs/>
          <w:i w:val="0"/>
          <w:sz w:val="26"/>
          <w:szCs w:val="26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×</w:t>
      </w:r>
      <m:oMath>
        <m:f>
          <m:fP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2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5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den>
        </m:f>
      </m:oMath>
      <w:r>
        <w:rPr>
          <w:rFonts w:hint="eastAsia" w:hAnsi="Cambria Math" w:cs="宋体"/>
          <w:bCs/>
          <w:i w:val="0"/>
          <w:sz w:val="26"/>
          <w:szCs w:val="26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=</w:t>
      </w:r>
    </w:p>
    <w:p w14:paraId="1FEBAA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2.计算下面各题，能简算的要简算。(9分)</w:t>
      </w:r>
    </w:p>
    <w:p w14:paraId="158F57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60" w:firstLineChars="100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0.6×3.7+</w:t>
      </w:r>
      <m:oMath>
        <m:f>
          <m:fP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3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5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den>
        </m:f>
      </m:oMath>
      <w:r>
        <w:rPr>
          <w:rFonts w:hint="eastAsia" w:hAnsi="Cambria Math" w:cs="宋体"/>
          <w:bCs/>
          <w:i w:val="0"/>
          <w:sz w:val="26"/>
          <w:szCs w:val="26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×7.3-60%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         </w:t>
      </w:r>
      <m:oMath>
        <m:f>
          <m:fP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7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8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den>
        </m:f>
      </m:oMath>
      <w:r>
        <w:rPr>
          <w:rFonts w:hint="eastAsia" w:hAnsi="Cambria Math" w:cs="宋体"/>
          <w:bCs/>
          <w:i w:val="0"/>
          <w:sz w:val="26"/>
          <w:szCs w:val="26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÷</w:t>
      </w:r>
      <m:oMath>
        <m:f>
          <m:fP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3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4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den>
        </m:f>
      </m:oMath>
      <w:r>
        <w:rPr>
          <w:rFonts w:hint="eastAsia" w:hAnsi="Cambria Math" w:cs="宋体"/>
          <w:bCs/>
          <w:i w:val="0"/>
          <w:sz w:val="26"/>
          <w:szCs w:val="26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-</w:t>
      </w:r>
      <m:oMath>
        <m:f>
          <m:fP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4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15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den>
        </m:f>
      </m:oMath>
      <w:r>
        <w:rPr>
          <w:rFonts w:hint="eastAsia" w:hAnsi="Cambria Math" w:cs="宋体"/>
          <w:bCs/>
          <w:i w:val="0"/>
          <w:sz w:val="26"/>
          <w:szCs w:val="26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-</w:t>
      </w:r>
      <m:oMath>
        <m:f>
          <m:fP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11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15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den>
        </m:f>
      </m:oMath>
      <w:r>
        <w:rPr>
          <w:rFonts w:hint="eastAsia" w:hAnsi="Cambria Math" w:cs="宋体"/>
          <w:bCs/>
          <w:i w:val="0"/>
          <w:sz w:val="26"/>
          <w:szCs w:val="26"/>
          <w:lang w:val="en-US" w:eastAsia="zh-CN"/>
        </w:rPr>
        <w:t xml:space="preserve">        </w:t>
      </w:r>
      <m:oMath>
        <m:f>
          <m:fP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3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8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den>
        </m:f>
      </m:oMath>
      <w:r>
        <w:rPr>
          <w:rFonts w:hint="eastAsia" w:hAnsi="Cambria Math" w:cs="宋体"/>
          <w:bCs/>
          <w:i w:val="0"/>
          <w:sz w:val="26"/>
          <w:szCs w:val="26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÷</w:t>
      </w:r>
      <w:r>
        <w:rPr>
          <w:rFonts w:hint="eastAsia" w:ascii="宋体" w:hAnsi="宋体" w:cs="宋体"/>
          <w:sz w:val="26"/>
          <w:szCs w:val="26"/>
          <w:lang w:val="en-US" w:eastAsia="zh-CN"/>
        </w:rPr>
        <w:t>[</w:t>
      </w:r>
      <m:oMath>
        <m:f>
          <m:fP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3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4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den>
        </m:f>
      </m:oMath>
      <w:r>
        <w:rPr>
          <w:rFonts w:hint="eastAsia" w:hAnsi="Cambria Math" w:cs="宋体"/>
          <w:bCs/>
          <w:i w:val="0"/>
          <w:sz w:val="26"/>
          <w:szCs w:val="26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-(</w:t>
      </w:r>
      <m:oMath>
        <m:f>
          <m:fP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7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16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den>
        </m:f>
      </m:oMath>
      <w:r>
        <w:rPr>
          <w:rFonts w:hint="eastAsia" w:hAnsi="Cambria Math" w:cs="宋体"/>
          <w:bCs/>
          <w:i w:val="0"/>
          <w:sz w:val="26"/>
          <w:szCs w:val="26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-0.25)]</w:t>
      </w:r>
    </w:p>
    <w:p w14:paraId="4BBA62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</w:p>
    <w:p w14:paraId="41AB0D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</w:p>
    <w:p w14:paraId="5B0F8D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</w:p>
    <w:p w14:paraId="0CB6BB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3.解方程或比例。(9分)</w:t>
      </w:r>
    </w:p>
    <w:p w14:paraId="48A328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60" w:firstLineChars="100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m:oMath>
        <m:r>
          <m:rPr/>
          <w:rPr>
            <w:rFonts w:hint="default" w:ascii="Cambria Math" w:hAnsi="Cambria Math" w:cs="宋体"/>
            <w:sz w:val="26"/>
            <w:szCs w:val="26"/>
            <w:lang w:val="en-US" w:eastAsia="zh-CN"/>
          </w:rPr>
          <m:t>x</m:t>
        </m:r>
      </m:oMath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一</w:t>
      </w:r>
      <m:oMath>
        <m:f>
          <m:fP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3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5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den>
        </m:f>
      </m:oMath>
      <w:r>
        <w:rPr>
          <w:rFonts w:hint="eastAsia" w:hAnsi="Cambria Math" w:cs="宋体"/>
          <w:bCs/>
          <w:i w:val="0"/>
          <w:sz w:val="26"/>
          <w:szCs w:val="26"/>
          <w:lang w:val="en-US" w:eastAsia="zh-CN"/>
        </w:rPr>
        <w:t xml:space="preserve"> </w:t>
      </w:r>
      <m:oMath>
        <m:r>
          <m:rPr/>
          <w:rPr>
            <w:rFonts w:hint="default" w:ascii="Cambria Math" w:hAnsi="Cambria Math" w:cs="宋体"/>
            <w:sz w:val="26"/>
            <w:szCs w:val="26"/>
            <w:lang w:val="en-US" w:eastAsia="zh-CN"/>
          </w:rPr>
          <m:t>x</m:t>
        </m:r>
      </m:oMath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=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</w:t>
      </w:r>
      <m:oMath>
        <m:f>
          <m:fP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6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5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den>
        </m:f>
      </m:oMath>
      <w:r>
        <w:rPr>
          <w:rFonts w:hint="eastAsia" w:hAnsi="Cambria Math" w:cs="宋体"/>
          <w:bCs/>
          <w:i w:val="0"/>
          <w:sz w:val="26"/>
          <w:szCs w:val="26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5.4:0.3=36:</w:t>
      </w:r>
      <m:oMath>
        <m:r>
          <m:rPr/>
          <w:rPr>
            <w:rFonts w:hint="default" w:ascii="Cambria Math" w:hAnsi="Cambria Math" w:cs="宋体"/>
            <w:sz w:val="26"/>
            <w:szCs w:val="26"/>
            <w:lang w:val="en-US" w:eastAsia="zh-CN"/>
          </w:rPr>
          <m:t>x</m:t>
        </m:r>
      </m:oMath>
      <w:r>
        <w:rPr>
          <w:rFonts w:hint="eastAsia" w:hAnsi="Cambria Math" w:cs="宋体"/>
          <w:i w:val="0"/>
          <w:sz w:val="26"/>
          <w:szCs w:val="26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(4</w:t>
      </w:r>
      <m:oMath>
        <m:r>
          <m:rPr/>
          <w:rPr>
            <w:rFonts w:hint="default" w:ascii="Cambria Math" w:hAnsi="Cambria Math" w:cs="宋体"/>
            <w:sz w:val="26"/>
            <w:szCs w:val="26"/>
            <w:lang w:val="en-US" w:eastAsia="zh-CN"/>
          </w:rPr>
          <m:t>x</m:t>
        </m:r>
      </m:oMath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-2.5)×2=11</w:t>
      </w:r>
    </w:p>
    <w:p w14:paraId="31CA2E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</w:p>
    <w:p w14:paraId="4F5AF3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</w:p>
    <w:p w14:paraId="1271DB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</w:p>
    <w:p w14:paraId="684E57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456565</wp:posOffset>
            </wp:positionH>
            <wp:positionV relativeFrom="paragraph">
              <wp:posOffset>286385</wp:posOffset>
            </wp:positionV>
            <wp:extent cx="4610735" cy="1306195"/>
            <wp:effectExtent l="0" t="0" r="12065" b="1905"/>
            <wp:wrapNone/>
            <wp:docPr id="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610735" cy="130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4.求下图中涂色部分的面积。(3分)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求空心圆柱的体积。(3分)</w:t>
      </w:r>
    </w:p>
    <w:p w14:paraId="533DBA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</w:p>
    <w:p w14:paraId="647F99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</w:p>
    <w:p w14:paraId="586AAB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</w:p>
    <w:p w14:paraId="5B516F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</w:p>
    <w:p w14:paraId="43377C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</w:p>
    <w:p w14:paraId="3F82CC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b/>
          <w:bCs/>
          <w:sz w:val="26"/>
          <w:szCs w:val="26"/>
          <w:lang w:val="en-US" w:eastAsia="zh-CN"/>
        </w:rPr>
      </w:pPr>
    </w:p>
    <w:p w14:paraId="2C1BBF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b/>
          <w:bCs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6"/>
          <w:szCs w:val="26"/>
          <w:lang w:val="en-US" w:eastAsia="zh-CN"/>
        </w:rPr>
        <w:t>五、操作题。(6分)</w:t>
      </w:r>
    </w:p>
    <w:p w14:paraId="16EF26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2815590</wp:posOffset>
            </wp:positionH>
            <wp:positionV relativeFrom="paragraph">
              <wp:posOffset>19685</wp:posOffset>
            </wp:positionV>
            <wp:extent cx="2993390" cy="1708785"/>
            <wp:effectExtent l="0" t="0" r="3810" b="5715"/>
            <wp:wrapNone/>
            <wp:docPr id="1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93390" cy="170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1.将图中的三角形ABC绕C点逆时针旋</w:t>
      </w:r>
    </w:p>
    <w:p w14:paraId="538CA4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260" w:firstLineChars="100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转90°画出旋转后的图形。旋转后，</w:t>
      </w:r>
    </w:p>
    <w:p w14:paraId="5B7884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260" w:firstLineChars="100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B点的对应点的位置用数对表示是</w:t>
      </w:r>
    </w:p>
    <w:p w14:paraId="5A40FA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260" w:firstLineChars="100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 xml:space="preserve">( 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 xml:space="preserve">  )。(3分)</w:t>
      </w:r>
    </w:p>
    <w:p w14:paraId="235E2A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60" w:hanging="260" w:hangingChars="100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2.按2:1画出三角形ABC放大后的图</w:t>
      </w:r>
    </w:p>
    <w:p w14:paraId="13A109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8" w:leftChars="123" w:firstLine="0" w:firstLineChars="0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 xml:space="preserve">形，放大后三角形的面积是( 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 xml:space="preserve"> )</w:t>
      </w:r>
    </w:p>
    <w:p w14:paraId="304BBF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8" w:leftChars="123" w:firstLine="0" w:firstLineChars="0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 xml:space="preserve"> cm²。(3分)</w:t>
      </w:r>
    </w:p>
    <w:p w14:paraId="70FF3A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b/>
          <w:bCs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6"/>
          <w:szCs w:val="26"/>
          <w:lang w:val="en-US" w:eastAsia="zh-CN"/>
        </w:rPr>
        <w:t>六、解决问题。(22分)</w:t>
      </w:r>
    </w:p>
    <w:p w14:paraId="7D5CC4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60" w:hanging="260" w:hangingChars="100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1.5G技术打破了信息传输的空间限制，具有更高速率、更大连接、更低时延的特性。用5G网络下载的时间是4G网络的</w:t>
      </w:r>
      <m:oMath>
        <m:f>
          <m:fP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1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100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den>
        </m:f>
      </m:oMath>
      <w:r>
        <w:rPr>
          <w:rFonts w:hint="eastAsia" w:hAnsi="Cambria Math" w:cs="宋体"/>
          <w:bCs/>
          <w:i w:val="0"/>
          <w:sz w:val="26"/>
          <w:szCs w:val="26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,如果用4G网络下载一部高清电影需要10分钟，那么用5G网络下载同一部高清电影只需要多少秒?(4分)</w:t>
      </w:r>
    </w:p>
    <w:p w14:paraId="0FC31B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</w:p>
    <w:p w14:paraId="5B0716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</w:p>
    <w:p w14:paraId="2E7207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</w:p>
    <w:p w14:paraId="3D54E1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60" w:hanging="260" w:hangingChars="100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2.学校开展数学主题式学习——“曹冲称象”活动。把1袋薯片放在“小船”上，小船下沉0.4 cm;把1袋薯片换成1袋杨梅，小船下沉0.9cm。已知这袋薯片的质量是200g,这袋杨梅的质量是多少克?(用比例知识解答)(4分)</w:t>
      </w:r>
    </w:p>
    <w:p w14:paraId="6FCB3B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</w:p>
    <w:p w14:paraId="0B7C7A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</w:p>
    <w:p w14:paraId="5B4538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</w:p>
    <w:p w14:paraId="70E278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</w:p>
    <w:p w14:paraId="5AA30F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10" w:hanging="210" w:hangingChars="100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3581400</wp:posOffset>
            </wp:positionH>
            <wp:positionV relativeFrom="paragraph">
              <wp:posOffset>394335</wp:posOffset>
            </wp:positionV>
            <wp:extent cx="662305" cy="238760"/>
            <wp:effectExtent l="0" t="0" r="10795" b="2540"/>
            <wp:wrapNone/>
            <wp:docPr id="1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62305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3.客车和货车分别从A、B两地同时相对开出，两车的速度比是5:3,最后客车在超过中点30 km处与货车相遇。在一幅比例尺是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的地图上，A、B两地的图上距离是多少厘米?(4分)</w:t>
      </w:r>
    </w:p>
    <w:p w14:paraId="3D4930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</w:p>
    <w:p w14:paraId="51E458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</w:p>
    <w:p w14:paraId="478D15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60" w:hanging="260" w:hangingChars="100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4.一个圆柱形水桶的底面内半径是20cm,里面盛有40cm深的水。现将一个底面半径是10 cm的圆锥形铁块浸没在这个圆柱形水桶中，水比原来上升了</w:t>
      </w:r>
      <m:oMath>
        <m:f>
          <m:fP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fPr>
          <m:num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num>
          <m:den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den>
        </m:f>
      </m:oMath>
      <w:r>
        <w:rPr>
          <w:rFonts w:hint="eastAsia" w:hAnsi="Cambria Math" w:cs="宋体"/>
          <w:bCs/>
          <w:i w:val="0"/>
          <w:sz w:val="26"/>
          <w:szCs w:val="26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(水没有溢出)。这个圆锥形铁块的高是多少厘米?(4分)</w:t>
      </w:r>
    </w:p>
    <w:p w14:paraId="6A28B1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</w:p>
    <w:p w14:paraId="03D5C6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</w:p>
    <w:p w14:paraId="3903C2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</w:p>
    <w:p w14:paraId="4AF7A5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</w:p>
    <w:p w14:paraId="1FAC29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60" w:hanging="260" w:hangingChars="100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5.AI时代已经来临!ChatGPT在全球大火，其实中国科大讯飞推出的新一代星火认知大模型在文本生成、知识问答、数学能力三大能力上已经超过ChatGPT,这是中国科技的骄傲!以下是某市对两种技术认知度的网上调查结果。</w:t>
      </w:r>
    </w:p>
    <w:p w14:paraId="7C455E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对星火认知与ChatGPT非常了解人数的对比图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5月份星火认知调查统计图</w:t>
      </w:r>
    </w:p>
    <w:p w14:paraId="62EAEF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151765</wp:posOffset>
            </wp:positionH>
            <wp:positionV relativeFrom="paragraph">
              <wp:posOffset>19685</wp:posOffset>
            </wp:positionV>
            <wp:extent cx="5184140" cy="1920875"/>
            <wp:effectExtent l="0" t="0" r="10160" b="9525"/>
            <wp:wrapNone/>
            <wp:docPr id="1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184140" cy="192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A427E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</w:p>
    <w:p w14:paraId="21299A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</w:p>
    <w:p w14:paraId="543F93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</w:p>
    <w:p w14:paraId="04D706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</w:p>
    <w:p w14:paraId="42D829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</w:p>
    <w:p w14:paraId="7AC463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(1)4月份ChatGPT比星火认知非常了解的人数少百分之多少?(3分)</w:t>
      </w:r>
    </w:p>
    <w:p w14:paraId="7D24EA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</w:p>
    <w:p w14:paraId="1167B1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</w:p>
    <w:p w14:paraId="489AF9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</w:p>
    <w:p w14:paraId="087F50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(2)根据两图，该市5月份参与星火认知调查的一共有多少万人?(3分)</w:t>
      </w:r>
    </w:p>
    <w:p w14:paraId="5068EA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</w:p>
    <w:p w14:paraId="2A02A4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</w:p>
    <w:p w14:paraId="7775B9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</w:p>
    <w:p w14:paraId="7C6014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</w:p>
    <w:p w14:paraId="485F16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</w:p>
    <w:p w14:paraId="20133A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</w:p>
    <w:p w14:paraId="734A84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宋体" w:hAnsi="宋体" w:eastAsia="宋体" w:cs="宋体"/>
          <w:b/>
          <w:bCs/>
          <w:sz w:val="26"/>
          <w:szCs w:val="26"/>
          <w:lang w:val="en-US" w:eastAsia="zh-CN"/>
        </w:rPr>
      </w:pPr>
      <w:r>
        <w:rPr>
          <w:rFonts w:hint="eastAsia" w:ascii="宋体" w:hAnsi="宋体" w:cs="宋体"/>
          <w:b/>
          <w:bCs/>
          <w:sz w:val="26"/>
          <w:szCs w:val="26"/>
          <w:lang w:val="en-US" w:eastAsia="zh-CN"/>
        </w:rPr>
        <w:t>参考答案</w:t>
      </w:r>
    </w:p>
    <w:p w14:paraId="3231D3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一、1.46亿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384401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-183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2.6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24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20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75</w:t>
      </w:r>
    </w:p>
    <w:p w14:paraId="21D03A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20" w:firstLineChars="200"/>
        <w:jc w:val="left"/>
        <w:textAlignment w:val="auto"/>
        <w:rPr>
          <w:rFonts w:hint="eastAsia" w:hAnsi="Cambria Math" w:cs="宋体"/>
          <w:bCs/>
          <w:i w:val="0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3.2040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8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3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600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4</w:t>
      </w:r>
      <w:r>
        <w:rPr>
          <w:rFonts w:hint="eastAsia" w:ascii="宋体" w:hAnsi="宋体" w:cs="宋体"/>
          <w:sz w:val="26"/>
          <w:szCs w:val="26"/>
          <w:lang w:val="en-US" w:eastAsia="zh-CN"/>
        </w:rPr>
        <w:t>.</w:t>
      </w:r>
      <m:oMath>
        <m:f>
          <m:fP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1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8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den>
        </m:f>
      </m:oMath>
      <w:r>
        <w:rPr>
          <w:rFonts w:hint="eastAsia" w:hAnsi="Cambria Math" w:cs="宋体"/>
          <w:bCs/>
          <w:i w:val="0"/>
          <w:sz w:val="26"/>
          <w:szCs w:val="26"/>
          <w:lang w:val="en-US" w:eastAsia="zh-CN"/>
        </w:rPr>
        <w:t xml:space="preserve">    </w:t>
      </w:r>
      <m:oMath>
        <m:f>
          <m:fP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5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8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den>
        </m:f>
      </m:oMath>
      <w:r>
        <w:rPr>
          <w:rFonts w:hint="eastAsia" w:hAnsi="Cambria Math" w:cs="宋体"/>
          <w:bCs/>
          <w:i w:val="0"/>
          <w:sz w:val="26"/>
          <w:szCs w:val="26"/>
          <w:lang w:val="en-US" w:eastAsia="zh-CN"/>
        </w:rPr>
        <w:t xml:space="preserve"> </w:t>
      </w:r>
    </w:p>
    <w:p w14:paraId="16458D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20" w:firstLineChars="200"/>
        <w:jc w:val="left"/>
        <w:textAlignment w:val="auto"/>
        <w:rPr>
          <w:rFonts w:hint="eastAsia" w:hAnsi="Cambria Math" w:cs="宋体"/>
          <w:bCs/>
          <w:i w:val="0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5.</w:t>
      </w:r>
      <m:oMath>
        <m:f>
          <m:fP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1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3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den>
        </m:f>
      </m:oMath>
      <w:r>
        <w:rPr>
          <w:rFonts w:hint="eastAsia" w:hAnsi="Cambria Math" w:cs="宋体"/>
          <w:bCs/>
          <w:i w:val="0"/>
          <w:sz w:val="26"/>
          <w:szCs w:val="26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2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6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-2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6.</w:t>
      </w:r>
      <m:oMath>
        <m:f>
          <m:fP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1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6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den>
        </m:f>
      </m:oMath>
      <w:r>
        <w:rPr>
          <w:rFonts w:hint="eastAsia" w:hAnsi="Cambria Math" w:cs="宋体"/>
          <w:bCs/>
          <w:i w:val="0"/>
          <w:sz w:val="26"/>
          <w:szCs w:val="26"/>
          <w:lang w:val="en-US" w:eastAsia="zh-CN"/>
        </w:rPr>
        <w:t xml:space="preserve">   3:2</w:t>
      </w:r>
    </w:p>
    <w:p w14:paraId="514FB9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20" w:firstLineChars="200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7.24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                         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8.30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2</w:t>
      </w:r>
    </w:p>
    <w:p w14:paraId="6E43E9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20" w:firstLineChars="200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9.20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3n+2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10.4</w:t>
      </w:r>
    </w:p>
    <w:p w14:paraId="29ACB5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二、1.√2.√3.√4.×5.×</w:t>
      </w:r>
    </w:p>
    <w:p w14:paraId="2D098F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三、1.D 2.B 3.D 4.B 5.B</w:t>
      </w:r>
    </w:p>
    <w:p w14:paraId="689093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四、1.2.72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  </w:t>
      </w:r>
      <m:oMath>
        <m:f>
          <m:fP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1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4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den>
        </m:f>
      </m:oMath>
      <w:r>
        <w:rPr>
          <w:rFonts w:hint="eastAsia" w:hAnsi="Cambria Math" w:cs="宋体"/>
          <w:bCs/>
          <w:i w:val="0"/>
          <w:sz w:val="26"/>
          <w:szCs w:val="26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560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3.1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5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 </w:t>
      </w:r>
      <m:oMath>
        <m:f>
          <m:fP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1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8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den>
        </m:f>
      </m:oMath>
      <w:r>
        <w:rPr>
          <w:rFonts w:hint="eastAsia" w:hAnsi="Cambria Math" w:cs="宋体"/>
          <w:bCs/>
          <w:i w:val="0"/>
          <w:sz w:val="26"/>
          <w:szCs w:val="26"/>
          <w:lang w:val="en-US" w:eastAsia="zh-CN"/>
        </w:rPr>
        <w:t xml:space="preserve">   </w:t>
      </w:r>
      <m:oMath>
        <m:f>
          <m:fP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1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2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den>
        </m:f>
      </m:oMath>
      <w:r>
        <w:rPr>
          <w:rFonts w:hint="eastAsia" w:hAnsi="Cambria Math" w:cs="宋体"/>
          <w:bCs/>
          <w:i w:val="0"/>
          <w:sz w:val="26"/>
          <w:szCs w:val="26"/>
          <w:lang w:val="en-US" w:eastAsia="zh-CN"/>
        </w:rPr>
        <w:t xml:space="preserve">   </w:t>
      </w:r>
      <m:oMath>
        <m:f>
          <m:fP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3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10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den>
        </m:f>
      </m:oMath>
      <w:r>
        <w:rPr>
          <w:rFonts w:hint="eastAsia" w:hAnsi="Cambria Math" w:cs="宋体"/>
          <w:bCs/>
          <w:i w:val="0"/>
          <w:sz w:val="26"/>
          <w:szCs w:val="26"/>
          <w:lang w:val="en-US" w:eastAsia="zh-CN"/>
        </w:rPr>
        <w:t xml:space="preserve"> </w:t>
      </w:r>
    </w:p>
    <w:p w14:paraId="5FE4DF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20" w:firstLineChars="200"/>
        <w:jc w:val="left"/>
        <w:textAlignment w:val="auto"/>
        <w:rPr>
          <w:rFonts w:hint="default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2.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6   </w:t>
      </w:r>
      <m:oMath>
        <m:f>
          <m:fP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1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6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den>
        </m:f>
      </m:oMath>
      <w:r>
        <w:rPr>
          <w:rFonts w:hint="eastAsia" w:hAnsi="Cambria Math" w:cs="宋体"/>
          <w:bCs/>
          <w:i w:val="0"/>
          <w:sz w:val="26"/>
          <w:szCs w:val="26"/>
          <w:lang w:val="en-US" w:eastAsia="zh-CN"/>
        </w:rPr>
        <w:t xml:space="preserve">   </w:t>
      </w:r>
      <m:oMath>
        <m:f>
          <m:fP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2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3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den>
        </m:f>
      </m:oMath>
      <w:r>
        <w:rPr>
          <w:rFonts w:hint="eastAsia" w:hAnsi="Cambria Math" w:cs="宋体"/>
          <w:bCs/>
          <w:i w:val="0"/>
          <w:sz w:val="26"/>
          <w:szCs w:val="26"/>
          <w:lang w:val="en-US" w:eastAsia="zh-CN"/>
        </w:rPr>
        <w:t xml:space="preserve"> </w:t>
      </w:r>
    </w:p>
    <w:p w14:paraId="1FC892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20" w:firstLineChars="200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3.</w:t>
      </w:r>
      <m:oMath>
        <m:r>
          <m:rPr/>
          <w:rPr>
            <w:rFonts w:hint="default" w:ascii="Cambria Math" w:hAnsi="Cambria Math" w:cs="宋体"/>
            <w:sz w:val="26"/>
            <w:szCs w:val="26"/>
            <w:lang w:val="en-US" w:eastAsia="zh-CN"/>
          </w:rPr>
          <m:t>x</m:t>
        </m:r>
      </m:oMath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 xml:space="preserve">=3 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 </w:t>
      </w:r>
      <m:oMath>
        <m:r>
          <m:rPr/>
          <w:rPr>
            <w:rFonts w:hint="default" w:ascii="Cambria Math" w:hAnsi="Cambria Math" w:cs="宋体"/>
            <w:sz w:val="26"/>
            <w:szCs w:val="26"/>
            <w:lang w:val="en-US" w:eastAsia="zh-CN"/>
          </w:rPr>
          <m:t>x</m:t>
        </m:r>
      </m:oMath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 xml:space="preserve">=2 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 </w:t>
      </w:r>
      <m:oMath>
        <m:r>
          <m:rPr/>
          <w:rPr>
            <w:rFonts w:hint="default" w:ascii="Cambria Math" w:hAnsi="Cambria Math" w:cs="宋体"/>
            <w:sz w:val="26"/>
            <w:szCs w:val="26"/>
            <w:lang w:val="en-US" w:eastAsia="zh-CN"/>
          </w:rPr>
          <m:t>x</m:t>
        </m:r>
      </m:oMath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=2</w:t>
      </w:r>
    </w:p>
    <w:p w14:paraId="26D495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20" w:firstLineChars="200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4.2×2×4-3.14×2²=3.44(cm²)</w:t>
      </w:r>
    </w:p>
    <w:p w14:paraId="40DB01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20" w:firstLineChars="200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5.12÷2=6(cm)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8÷2=4(cm)</w:t>
      </w:r>
    </w:p>
    <w:p w14:paraId="26FFB0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780" w:firstLineChars="300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3.14×(6²—4²)×10=628(cm³)</w:t>
      </w:r>
    </w:p>
    <w:p w14:paraId="69680B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441960</wp:posOffset>
            </wp:positionH>
            <wp:positionV relativeFrom="paragraph">
              <wp:posOffset>322580</wp:posOffset>
            </wp:positionV>
            <wp:extent cx="2980690" cy="1697990"/>
            <wp:effectExtent l="0" t="0" r="3810" b="3810"/>
            <wp:wrapNone/>
            <wp:docPr id="1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980690" cy="169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五、1.画图如下图。  (3,1)</w:t>
      </w:r>
    </w:p>
    <w:p w14:paraId="68FD11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</w:p>
    <w:p w14:paraId="6807C0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</w:p>
    <w:p w14:paraId="02A3EE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</w:p>
    <w:p w14:paraId="6F574C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</w:p>
    <w:p w14:paraId="08E6E7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60" w:firstLineChars="100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2.画图如上图。  12</w:t>
      </w:r>
    </w:p>
    <w:p w14:paraId="0EA219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六</w:t>
      </w:r>
      <w:r>
        <w:rPr>
          <w:rFonts w:hint="eastAsia" w:ascii="宋体" w:hAnsi="宋体" w:cs="宋体"/>
          <w:sz w:val="26"/>
          <w:szCs w:val="26"/>
          <w:lang w:val="en-US" w:eastAsia="zh-CN"/>
        </w:rPr>
        <w:t>、1.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10×60×</w:t>
      </w:r>
      <m:oMath>
        <m:f>
          <m:fP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1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100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den>
        </m:f>
      </m:oMath>
      <w:r>
        <w:rPr>
          <w:rFonts w:hint="eastAsia" w:hAnsi="Cambria Math" w:cs="宋体"/>
          <w:bCs/>
          <w:i w:val="0"/>
          <w:sz w:val="26"/>
          <w:szCs w:val="26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=6(秒)</w:t>
      </w:r>
    </w:p>
    <w:p w14:paraId="56E3D6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20" w:firstLineChars="200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2.解：设这袋杨梅的质量是</w:t>
      </w:r>
      <m:oMath>
        <m:r>
          <m:rPr/>
          <w:rPr>
            <w:rFonts w:hint="default" w:ascii="Cambria Math" w:hAnsi="Cambria Math" w:cs="宋体"/>
            <w:sz w:val="26"/>
            <w:szCs w:val="26"/>
            <w:lang w:val="en-US" w:eastAsia="zh-CN"/>
          </w:rPr>
          <m:t>x</m:t>
        </m:r>
      </m:oMath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g。</w:t>
      </w:r>
    </w:p>
    <w:p w14:paraId="5B3FAD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780" w:firstLineChars="300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m:oMath>
        <m:r>
          <m:rPr/>
          <w:rPr>
            <w:rFonts w:hint="default" w:ascii="Cambria Math" w:hAnsi="Cambria Math" w:cs="宋体"/>
            <w:sz w:val="26"/>
            <w:szCs w:val="26"/>
            <w:lang w:val="en-US" w:eastAsia="zh-CN"/>
          </w:rPr>
          <m:t>x</m:t>
        </m:r>
      </m:oMath>
      <w:r>
        <w:rPr>
          <w:rFonts w:hint="eastAsia" w:ascii="宋体" w:hAnsi="宋体" w:cs="宋体"/>
          <w:sz w:val="26"/>
          <w:szCs w:val="26"/>
          <w:lang w:val="en-US" w:eastAsia="zh-CN"/>
        </w:rPr>
        <w:t>：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0.9=200</w:t>
      </w:r>
      <w:r>
        <w:rPr>
          <w:rFonts w:hint="eastAsia" w:ascii="宋体" w:hAnsi="宋体" w:cs="宋体"/>
          <w:sz w:val="26"/>
          <w:szCs w:val="26"/>
          <w:lang w:val="en-US" w:eastAsia="zh-CN"/>
        </w:rPr>
        <w:t>：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 xml:space="preserve">0.4 </w:t>
      </w:r>
      <w:r>
        <w:rPr>
          <w:rFonts w:hint="eastAsia" w:ascii="宋体" w:hAnsi="宋体" w:cs="宋体"/>
          <w:sz w:val="26"/>
          <w:szCs w:val="26"/>
          <w:lang w:val="en-US" w:eastAsia="zh-CN"/>
        </w:rPr>
        <w:t xml:space="preserve">      </w:t>
      </w:r>
      <m:oMath>
        <m:r>
          <m:rPr/>
          <w:rPr>
            <w:rFonts w:hint="default" w:ascii="Cambria Math" w:hAnsi="Cambria Math" w:cs="宋体"/>
            <w:sz w:val="26"/>
            <w:szCs w:val="26"/>
            <w:lang w:val="en-US" w:eastAsia="zh-CN"/>
          </w:rPr>
          <m:t>x</m:t>
        </m:r>
      </m:oMath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=450</w:t>
      </w:r>
    </w:p>
    <w:p w14:paraId="4CCBFE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20" w:firstLineChars="200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3.30×2÷(5-3)×(5+3)=240(km)</w:t>
      </w:r>
    </w:p>
    <w:p w14:paraId="4C1F8A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780" w:firstLineChars="300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240÷40=6(cm)</w:t>
      </w:r>
    </w:p>
    <w:p w14:paraId="56A870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20" w:firstLineChars="200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4.40×</w:t>
      </w:r>
      <m:oMath>
        <m:f>
          <m:fP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1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宋体"/>
                <w:sz w:val="26"/>
                <w:szCs w:val="26"/>
                <w:lang w:val="en-US" w:eastAsia="zh-CN"/>
              </w:rPr>
              <m:t>20</m:t>
            </m:r>
            <m:ctrlPr>
              <w:rPr>
                <w:rFonts w:ascii="Cambria Math" w:hAnsi="Cambria Math" w:cs="宋体"/>
                <w:bCs/>
                <w:i/>
                <w:sz w:val="26"/>
                <w:szCs w:val="26"/>
                <w:lang w:val="en-US"/>
              </w:rPr>
            </m:ctrlPr>
          </m:den>
        </m:f>
      </m:oMath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=2(cm)</w:t>
      </w:r>
    </w:p>
    <w:p w14:paraId="5992C9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20" w:firstLineChars="200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3.14×20×2-(×3.14×10°)=24(cm)</w:t>
      </w:r>
    </w:p>
    <w:p w14:paraId="48C575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20" w:firstLineChars="200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5.(1)(50-40)÷50=20%</w:t>
      </w:r>
    </w:p>
    <w:p w14:paraId="0CD5D8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780" w:firstLineChars="300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(2)60÷(1-50%—35%)=400(万人)</w:t>
      </w:r>
    </w:p>
    <w:p w14:paraId="06370DC2"/>
    <w:p w14:paraId="6819CAE4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39"/>
      <w:pgMar w:top="1134" w:right="1372" w:bottom="851" w:left="1372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E798AF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6DCC39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D73733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B211C3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A1906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CA1413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1945AD"/>
    <w:rsid w:val="481945AD"/>
    <w:rsid w:val="56320A1B"/>
    <w:rsid w:val="76405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2024</Words>
  <Characters>2699</Characters>
  <Lines>0</Lines>
  <Paragraphs>0</Paragraphs>
  <TotalTime>0</TotalTime>
  <ScaleCrop>false</ScaleCrop>
  <LinksUpToDate>false</LinksUpToDate>
  <CharactersWithSpaces>3445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2025-05-19T08:17:00Z</dcterms:created>
  <dc:creator>银色猛虎</dc:creator>
  <cp:lastModifiedBy>上帝掷骰子吗</cp:lastModifiedBy>
  <dcterms:modified xsi:type="dcterms:W3CDTF">2026-02-11T01:08:22Z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9C5585EDDFCA45B9BAC5F70B98C179C0_11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