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2592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12420600</wp:posOffset>
            </wp:positionV>
            <wp:extent cx="482600" cy="2921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82600" cy="2921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年四川省广安市中考道德与法治真题</w:t>
      </w:r>
    </w:p>
    <w:p w14:paraId="2AB9058F">
      <w:pPr>
        <w:spacing w:line="360" w:lineRule="auto"/>
        <w:jc w:val="left"/>
      </w:pPr>
      <w:r>
        <w:rPr>
          <w:rFonts w:ascii="宋体" w:hAnsi="宋体" w:eastAsia="宋体" w:cs="宋体"/>
          <w:b/>
          <w:color w:val="auto"/>
          <w:sz w:val="24"/>
        </w:rPr>
        <w:t>注意事项：</w:t>
      </w:r>
    </w:p>
    <w:p w14:paraId="4A290579">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100</w:t>
      </w:r>
      <w:r>
        <w:rPr>
          <w:rFonts w:ascii="宋体" w:hAnsi="宋体" w:eastAsia="宋体" w:cs="宋体"/>
          <w:b/>
          <w:color w:val="auto"/>
          <w:sz w:val="24"/>
        </w:rPr>
        <w:t>分，和历史同堂，考试时间共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1DF618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考生答题前，应认真按准考证核对条形码，若无误，在答题卡的规定区域用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毫米黑色墨迹签字笔填写姓名、准考证号和座位号。</w:t>
      </w:r>
    </w:p>
    <w:p w14:paraId="7344DDE6">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铅笔填涂在答题卡上题号对应位置，非选择题直接用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毫米黑色墨迹签字笔在答题卡上题号对应的答题区域内作答，超出答题区域作答的、未在题号对应答题区域内作答的不得分。在试题卷、草稿纸上答题无效。</w:t>
      </w:r>
    </w:p>
    <w:p w14:paraId="714406B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考试结束，监考员必须将参考学生和缺考学生的答题卡、试题卷、草稿纸一并收回。</w:t>
      </w:r>
    </w:p>
    <w:p w14:paraId="22FFAFB0">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13</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39</w:t>
      </w:r>
      <w:r>
        <w:rPr>
          <w:rFonts w:ascii="宋体" w:hAnsi="宋体" w:eastAsia="宋体" w:cs="宋体"/>
          <w:b/>
          <w:color w:val="auto"/>
          <w:sz w:val="24"/>
        </w:rPr>
        <w:t>分）</w:t>
      </w:r>
    </w:p>
    <w:p w14:paraId="054DE198">
      <w:pPr>
        <w:spacing w:line="360" w:lineRule="auto"/>
        <w:jc w:val="both"/>
      </w:pPr>
      <w:r>
        <w:rPr>
          <w:color w:val="auto"/>
        </w:rPr>
        <w:t xml:space="preserve">1. </w:t>
      </w:r>
      <w:r>
        <w:rPr>
          <w:rFonts w:ascii="宋体" w:hAnsi="宋体" w:eastAsia="宋体" w:cs="宋体"/>
          <w:color w:val="auto"/>
        </w:rPr>
        <w:t>进入青春期后，小丽脸上长了几颗痘痘，她感到很烦恼。对此小丽应该（</w:t>
      </w:r>
      <w:r>
        <w:rPr>
          <w:rFonts w:ascii="Times New Roman" w:hAnsi="Times New Roman" w:eastAsia="Times New Roman" w:cs="Times New Roman"/>
          <w:color w:val="auto"/>
        </w:rPr>
        <w:t xml:space="preserve">   </w:t>
      </w:r>
      <w:r>
        <w:rPr>
          <w:rFonts w:ascii="宋体" w:hAnsi="宋体" w:eastAsia="宋体" w:cs="宋体"/>
          <w:color w:val="auto"/>
        </w:rPr>
        <w:t>）</w:t>
      </w:r>
    </w:p>
    <w:p w14:paraId="533817C1">
      <w:pPr>
        <w:spacing w:line="360" w:lineRule="auto"/>
        <w:jc w:val="both"/>
      </w:pPr>
      <w:r>
        <w:rPr>
          <w:rFonts w:ascii="宋体" w:hAnsi="宋体" w:eastAsia="宋体" w:cs="宋体"/>
          <w:color w:val="auto"/>
        </w:rPr>
        <w:t>①拒绝交往，封闭自己</w:t>
      </w:r>
    </w:p>
    <w:p w14:paraId="002ACA4E">
      <w:pPr>
        <w:spacing w:line="360" w:lineRule="auto"/>
        <w:jc w:val="both"/>
      </w:pPr>
      <w:r>
        <w:rPr>
          <w:rFonts w:ascii="宋体" w:hAnsi="宋体" w:eastAsia="宋体" w:cs="宋体"/>
          <w:color w:val="auto"/>
        </w:rPr>
        <w:t>②悦纳青春期的身体变化</w:t>
      </w:r>
    </w:p>
    <w:p w14:paraId="0E336EB6">
      <w:pPr>
        <w:spacing w:line="360" w:lineRule="auto"/>
        <w:jc w:val="both"/>
      </w:pPr>
      <w:r>
        <w:rPr>
          <w:rFonts w:ascii="宋体" w:hAnsi="宋体" w:eastAsia="宋体" w:cs="宋体"/>
          <w:color w:val="auto"/>
        </w:rPr>
        <w:t>③追求内外兼修的青春之美</w:t>
      </w:r>
    </w:p>
    <w:p w14:paraId="31420BB4">
      <w:pPr>
        <w:spacing w:line="360" w:lineRule="auto"/>
        <w:jc w:val="both"/>
      </w:pPr>
      <w:r>
        <w:rPr>
          <w:rFonts w:ascii="宋体" w:hAnsi="宋体" w:eastAsia="宋体" w:cs="宋体"/>
          <w:color w:val="auto"/>
        </w:rPr>
        <w:t>④尽情享乐，享受美好青春</w:t>
      </w:r>
    </w:p>
    <w:p w14:paraId="16D68BA1">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5C4DBE86">
      <w:pPr>
        <w:spacing w:line="360" w:lineRule="auto"/>
        <w:jc w:val="both"/>
        <w:textAlignment w:val="center"/>
        <w:rPr>
          <w:color w:val="000000"/>
        </w:rPr>
      </w:pPr>
      <w:r>
        <w:rPr>
          <w:color w:val="000000"/>
        </w:rPr>
        <w:t xml:space="preserve">2. </w:t>
      </w:r>
      <w:r>
        <w:rPr>
          <w:rFonts w:ascii="宋体" w:hAnsi="宋体" w:eastAsia="宋体" w:cs="宋体"/>
          <w:color w:val="000000"/>
        </w:rPr>
        <w:t>“新时代好少年”郑好，号召同学参加学校义卖，捐款给甘孜地区的藏族小学</w:t>
      </w:r>
      <w:r>
        <w:rPr>
          <w:rFonts w:ascii="Times New Roman" w:hAnsi="Times New Roman" w:eastAsia="Times New Roman" w:cs="Times New Roman"/>
          <w:color w:val="000000"/>
        </w:rPr>
        <w:t>;</w:t>
      </w:r>
      <w:r>
        <w:rPr>
          <w:rFonts w:ascii="宋体" w:hAnsi="宋体" w:eastAsia="宋体" w:cs="宋体"/>
          <w:color w:val="000000"/>
        </w:rPr>
        <w:t>创建“一加一”伙伴助学项目，帮助</w:t>
      </w:r>
      <w:r>
        <w:rPr>
          <w:rFonts w:ascii="Times New Roman" w:hAnsi="Times New Roman" w:eastAsia="Times New Roman" w:cs="Times New Roman"/>
          <w:color w:val="000000"/>
        </w:rPr>
        <w:t>34</w:t>
      </w:r>
      <w:r>
        <w:rPr>
          <w:rFonts w:ascii="宋体" w:hAnsi="宋体" w:eastAsia="宋体" w:cs="宋体"/>
          <w:color w:val="000000"/>
        </w:rPr>
        <w:t>名藏族儿童完成学业</w:t>
      </w:r>
      <w:r>
        <w:rPr>
          <w:rFonts w:ascii="Times New Roman" w:hAnsi="Times New Roman" w:eastAsia="Times New Roman" w:cs="Times New Roman"/>
          <w:color w:val="000000"/>
        </w:rPr>
        <w:t>;</w:t>
      </w:r>
      <w:r>
        <w:rPr>
          <w:rFonts w:ascii="宋体" w:hAnsi="宋体" w:eastAsia="宋体" w:cs="宋体"/>
          <w:color w:val="000000"/>
        </w:rPr>
        <w:t>注册“志愿服务小队”，服务于大病及困境儿童的“佑苗”项目。这表明郑好（</w:t>
      </w:r>
      <w:r>
        <w:rPr>
          <w:rFonts w:ascii="Times New Roman" w:hAnsi="Times New Roman" w:eastAsia="Times New Roman" w:cs="Times New Roman"/>
          <w:color w:val="000000"/>
        </w:rPr>
        <w:t xml:space="preserve">   </w:t>
      </w:r>
      <w:r>
        <w:rPr>
          <w:rFonts w:ascii="宋体" w:hAnsi="宋体" w:eastAsia="宋体" w:cs="宋体"/>
          <w:color w:val="000000"/>
        </w:rPr>
        <w:t>）</w:t>
      </w:r>
    </w:p>
    <w:p w14:paraId="3A8F9AB9">
      <w:pPr>
        <w:spacing w:line="360" w:lineRule="auto"/>
        <w:jc w:val="both"/>
        <w:textAlignment w:val="center"/>
        <w:rPr>
          <w:color w:val="000000"/>
        </w:rPr>
      </w:pPr>
      <w:r>
        <w:rPr>
          <w:rFonts w:ascii="宋体" w:hAnsi="宋体" w:eastAsia="宋体" w:cs="宋体"/>
          <w:color w:val="000000"/>
        </w:rPr>
        <w:t>①尽己所能，关爱他人②心怀善意，服务社会</w:t>
      </w:r>
    </w:p>
    <w:p w14:paraId="2031F48F">
      <w:pPr>
        <w:spacing w:line="360" w:lineRule="auto"/>
        <w:jc w:val="both"/>
        <w:textAlignment w:val="center"/>
        <w:rPr>
          <w:color w:val="000000"/>
        </w:rPr>
      </w:pPr>
      <w:r>
        <w:rPr>
          <w:rFonts w:ascii="宋体" w:hAnsi="宋体" w:eastAsia="宋体" w:cs="宋体"/>
          <w:color w:val="000000"/>
        </w:rPr>
        <w:t>③履行义务，追求回报④树立形象，增强威信</w:t>
      </w:r>
    </w:p>
    <w:p w14:paraId="492183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739C639">
      <w:pPr>
        <w:spacing w:line="360" w:lineRule="auto"/>
        <w:jc w:val="both"/>
        <w:textAlignment w:val="center"/>
        <w:rPr>
          <w:color w:val="000000"/>
        </w:rPr>
      </w:pPr>
      <w:r>
        <w:rPr>
          <w:color w:val="000000"/>
        </w:rPr>
        <w:t xml:space="preserve">3. </w:t>
      </w:r>
      <w:r>
        <w:rPr>
          <w:rFonts w:ascii="宋体" w:hAnsi="宋体" w:eastAsia="宋体" w:cs="宋体"/>
          <w:color w:val="000000"/>
        </w:rPr>
        <w:t>某班开展“亲情之爱”主题活动，活动从“家”字结构演变说起，畅谈家的意味，诉说中华“孝”文化的精神内涵。这个活动告诉我们（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08F4DBA">
      <w:pPr>
        <w:spacing w:line="360" w:lineRule="auto"/>
        <w:jc w:val="both"/>
        <w:textAlignment w:val="center"/>
        <w:rPr>
          <w:color w:val="000000"/>
        </w:rPr>
      </w:pPr>
      <w:r>
        <w:rPr>
          <w:color w:val="000000"/>
        </w:rPr>
        <w:drawing>
          <wp:inline distT="0" distB="0" distL="114300" distR="114300">
            <wp:extent cx="5238750" cy="1165860"/>
            <wp:effectExtent l="0" t="0" r="0" b="1524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166072"/>
                    </a:xfrm>
                    <a:prstGeom prst="rect">
                      <a:avLst/>
                    </a:prstGeom>
                  </pic:spPr>
                </pic:pic>
              </a:graphicData>
            </a:graphic>
          </wp:inline>
        </w:drawing>
      </w:r>
    </w:p>
    <w:p w14:paraId="5B2C38AC">
      <w:pPr>
        <w:spacing w:line="360" w:lineRule="auto"/>
        <w:jc w:val="both"/>
        <w:textAlignment w:val="center"/>
        <w:rPr>
          <w:color w:val="000000"/>
        </w:rPr>
      </w:pPr>
      <w:r>
        <w:rPr>
          <w:rFonts w:ascii="宋体" w:hAnsi="宋体" w:eastAsia="宋体" w:cs="宋体"/>
          <w:color w:val="000000"/>
        </w:rPr>
        <w:t>①在爱的碰撞中，一味顺从父母</w:t>
      </w:r>
    </w:p>
    <w:p w14:paraId="78B7E064">
      <w:pPr>
        <w:spacing w:line="360" w:lineRule="auto"/>
        <w:jc w:val="both"/>
        <w:textAlignment w:val="center"/>
        <w:rPr>
          <w:color w:val="000000"/>
        </w:rPr>
      </w:pPr>
      <w:r>
        <w:rPr>
          <w:rFonts w:ascii="宋体" w:hAnsi="宋体" w:eastAsia="宋体" w:cs="宋体"/>
          <w:color w:val="000000"/>
        </w:rPr>
        <w:t>②亲情让我们内心和行动受到束缚</w:t>
      </w:r>
    </w:p>
    <w:p w14:paraId="34B9F944">
      <w:pPr>
        <w:spacing w:line="360" w:lineRule="auto"/>
        <w:jc w:val="both"/>
        <w:textAlignment w:val="center"/>
        <w:rPr>
          <w:color w:val="000000"/>
        </w:rPr>
      </w:pPr>
      <w:r>
        <w:rPr>
          <w:rFonts w:ascii="宋体" w:hAnsi="宋体" w:eastAsia="宋体" w:cs="宋体"/>
          <w:color w:val="000000"/>
        </w:rPr>
        <w:t>③要敬重和爱戴父母，尽孝在当下</w:t>
      </w:r>
    </w:p>
    <w:p w14:paraId="45DC495D">
      <w:pPr>
        <w:spacing w:line="360" w:lineRule="auto"/>
        <w:jc w:val="both"/>
        <w:textAlignment w:val="center"/>
        <w:rPr>
          <w:color w:val="000000"/>
        </w:rPr>
      </w:pPr>
      <w:r>
        <w:rPr>
          <w:rFonts w:ascii="宋体" w:hAnsi="宋体" w:eastAsia="宋体" w:cs="宋体"/>
          <w:color w:val="000000"/>
        </w:rPr>
        <w:t>④家是代代传承、血脉相连的生活共同体</w:t>
      </w:r>
    </w:p>
    <w:p w14:paraId="6A2099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53815A1">
      <w:pPr>
        <w:spacing w:line="360" w:lineRule="auto"/>
        <w:jc w:val="both"/>
        <w:textAlignment w:val="center"/>
        <w:rPr>
          <w:color w:val="000000"/>
        </w:rPr>
      </w:pPr>
      <w:r>
        <w:rPr>
          <w:color w:val="000000"/>
        </w:rPr>
        <w:t xml:space="preserve">4. </w:t>
      </w:r>
      <w:r>
        <w:rPr>
          <w:rFonts w:ascii="宋体" w:hAnsi="宋体" w:eastAsia="宋体" w:cs="宋体"/>
          <w:color w:val="000000"/>
        </w:rPr>
        <w:t>“就算摇摇晃晃，我也可以晃出自己的人生。”杭州脑瘫女骑手文景步履蹒跚却坚强撑起家庭，以普通人的平凡书写不平凡的人生。下列语句与文景的人生态度相一致的是（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2257DEB">
      <w:pPr>
        <w:spacing w:line="360" w:lineRule="auto"/>
        <w:jc w:val="both"/>
        <w:textAlignment w:val="center"/>
        <w:rPr>
          <w:color w:val="000000"/>
        </w:rPr>
      </w:pPr>
      <w:r>
        <w:rPr>
          <w:rFonts w:ascii="宋体" w:hAnsi="宋体" w:eastAsia="宋体" w:cs="宋体"/>
          <w:color w:val="000000"/>
        </w:rPr>
        <w:t>①天行健，君子以自强不息</w:t>
      </w:r>
    </w:p>
    <w:p w14:paraId="28A599C6">
      <w:pPr>
        <w:spacing w:line="360" w:lineRule="auto"/>
        <w:jc w:val="both"/>
        <w:textAlignment w:val="center"/>
        <w:rPr>
          <w:color w:val="000000"/>
        </w:rPr>
      </w:pPr>
      <w:r>
        <w:rPr>
          <w:rFonts w:ascii="宋体" w:hAnsi="宋体" w:eastAsia="宋体" w:cs="宋体"/>
          <w:color w:val="000000"/>
        </w:rPr>
        <w:t>②半丝半缕，恒念物力维艰</w:t>
      </w:r>
    </w:p>
    <w:p w14:paraId="6E5DA9AD">
      <w:pPr>
        <w:spacing w:line="360" w:lineRule="auto"/>
        <w:jc w:val="both"/>
        <w:textAlignment w:val="center"/>
        <w:rPr>
          <w:color w:val="000000"/>
        </w:rPr>
      </w:pPr>
      <w:r>
        <w:rPr>
          <w:rFonts w:ascii="宋体" w:hAnsi="宋体" w:eastAsia="宋体" w:cs="宋体"/>
          <w:color w:val="000000"/>
        </w:rPr>
        <w:t>③纸上得来终觉浅，绝知此事要躬行</w:t>
      </w:r>
    </w:p>
    <w:p w14:paraId="6B386C3F">
      <w:pPr>
        <w:spacing w:line="360" w:lineRule="auto"/>
        <w:jc w:val="both"/>
        <w:textAlignment w:val="center"/>
        <w:rPr>
          <w:color w:val="000000"/>
        </w:rPr>
      </w:pPr>
      <w:r>
        <w:rPr>
          <w:rFonts w:ascii="宋体" w:hAnsi="宋体" w:eastAsia="宋体" w:cs="宋体"/>
          <w:color w:val="000000"/>
        </w:rPr>
        <w:t>④长风破浪会有时，直挂云帆济沧海</w:t>
      </w:r>
    </w:p>
    <w:p w14:paraId="5E5BE8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58AD1BD">
      <w:pPr>
        <w:spacing w:line="360" w:lineRule="auto"/>
        <w:jc w:val="both"/>
        <w:textAlignment w:val="center"/>
        <w:rPr>
          <w:color w:val="000000"/>
        </w:rPr>
      </w:pPr>
      <w:r>
        <w:rPr>
          <w:color w:val="000000"/>
        </w:rPr>
        <w:t xml:space="preserve">5. </w:t>
      </w:r>
      <w:r>
        <w:rPr>
          <w:rFonts w:ascii="宋体" w:hAnsi="宋体" w:eastAsia="宋体" w:cs="宋体"/>
          <w:color w:val="000000"/>
        </w:rPr>
        <w:t>某校开展世界读书日系列特色活动，推动全民阅读进校园。这有助于（</w:t>
      </w:r>
      <w:r>
        <w:rPr>
          <w:rFonts w:ascii="Times New Roman" w:hAnsi="Times New Roman" w:eastAsia="Times New Roman" w:cs="Times New Roman"/>
          <w:color w:val="000000"/>
        </w:rPr>
        <w:t xml:space="preserve">   </w:t>
      </w:r>
      <w:r>
        <w:rPr>
          <w:rFonts w:ascii="宋体" w:hAnsi="宋体" w:eastAsia="宋体" w:cs="宋体"/>
          <w:color w:val="000000"/>
        </w:rPr>
        <w:t>）</w:t>
      </w:r>
    </w:p>
    <w:p w14:paraId="6714D954">
      <w:pPr>
        <w:spacing w:line="360" w:lineRule="auto"/>
        <w:jc w:val="both"/>
        <w:textAlignment w:val="center"/>
        <w:rPr>
          <w:color w:val="000000"/>
        </w:rPr>
      </w:pPr>
      <w:r>
        <w:rPr>
          <w:rFonts w:ascii="宋体" w:hAnsi="宋体" w:eastAsia="宋体" w:cs="宋体"/>
          <w:color w:val="000000"/>
        </w:rPr>
        <w:t>①守护自己心灵，养护精神</w:t>
      </w:r>
    </w:p>
    <w:p w14:paraId="1377E888">
      <w:pPr>
        <w:spacing w:line="360" w:lineRule="auto"/>
        <w:jc w:val="both"/>
        <w:textAlignment w:val="center"/>
        <w:rPr>
          <w:color w:val="000000"/>
        </w:rPr>
      </w:pPr>
      <w:r>
        <w:rPr>
          <w:rFonts w:ascii="宋体" w:hAnsi="宋体" w:eastAsia="宋体" w:cs="宋体"/>
          <w:color w:val="000000"/>
        </w:rPr>
        <w:t>②获得美好情感，促进健康成长</w:t>
      </w:r>
    </w:p>
    <w:p w14:paraId="3AA31992">
      <w:pPr>
        <w:spacing w:line="360" w:lineRule="auto"/>
        <w:jc w:val="both"/>
        <w:textAlignment w:val="center"/>
        <w:rPr>
          <w:color w:val="000000"/>
        </w:rPr>
      </w:pPr>
      <w:r>
        <w:rPr>
          <w:rFonts w:ascii="宋体" w:hAnsi="宋体" w:eastAsia="宋体" w:cs="宋体"/>
          <w:color w:val="000000"/>
        </w:rPr>
        <w:t>③将规则内化于心，外化于行</w:t>
      </w:r>
    </w:p>
    <w:p w14:paraId="5C1351B8">
      <w:pPr>
        <w:spacing w:line="360" w:lineRule="auto"/>
        <w:jc w:val="both"/>
        <w:textAlignment w:val="center"/>
        <w:rPr>
          <w:color w:val="000000"/>
        </w:rPr>
      </w:pPr>
      <w:r>
        <w:rPr>
          <w:rFonts w:ascii="宋体" w:hAnsi="宋体" w:eastAsia="宋体" w:cs="宋体"/>
          <w:color w:val="000000"/>
        </w:rPr>
        <w:t>④分享生命经验，为幸福生活奠基</w:t>
      </w:r>
    </w:p>
    <w:p w14:paraId="22371C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5E5C0ED">
      <w:pPr>
        <w:spacing w:line="360" w:lineRule="auto"/>
        <w:jc w:val="both"/>
        <w:textAlignment w:val="center"/>
        <w:rPr>
          <w:color w:val="000000"/>
        </w:rPr>
      </w:pPr>
      <w:r>
        <w:rPr>
          <w:color w:val="000000"/>
        </w:rPr>
        <w:t xml:space="preserve">6. </w:t>
      </w:r>
      <w:r>
        <w:rPr>
          <w:rFonts w:ascii="宋体" w:hAnsi="宋体" w:eastAsia="宋体" w:cs="宋体"/>
          <w:color w:val="000000"/>
        </w:rPr>
        <w:t>近期，社交平台上有不少家长分享自己下单跑腿闪送服务送孩子上学的经历，引发网友热议。个别家长发帖称，骑手有平台保证。对此，多家平台明确回复：人不在可配送物品范围内。对此认识不正确的是（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F0A381">
      <w:pPr>
        <w:spacing w:line="360" w:lineRule="auto"/>
        <w:jc w:val="left"/>
        <w:textAlignment w:val="center"/>
        <w:rPr>
          <w:color w:val="000000"/>
        </w:rPr>
      </w:pPr>
      <w:r>
        <w:rPr>
          <w:color w:val="000000"/>
        </w:rPr>
        <w:t xml:space="preserve">A. </w:t>
      </w:r>
      <w:r>
        <w:rPr>
          <w:rFonts w:ascii="宋体" w:hAnsi="宋体" w:eastAsia="宋体" w:cs="宋体"/>
          <w:color w:val="000000"/>
        </w:rPr>
        <w:t>平台要制定法律，促进行业发展</w:t>
      </w:r>
    </w:p>
    <w:p w14:paraId="1AF7B861">
      <w:pPr>
        <w:spacing w:line="360" w:lineRule="auto"/>
        <w:jc w:val="left"/>
        <w:textAlignment w:val="center"/>
        <w:rPr>
          <w:color w:val="000000"/>
        </w:rPr>
      </w:pPr>
      <w:r>
        <w:rPr>
          <w:color w:val="000000"/>
        </w:rPr>
        <w:t xml:space="preserve">B. </w:t>
      </w:r>
      <w:r>
        <w:rPr>
          <w:rFonts w:ascii="宋体" w:hAnsi="宋体" w:eastAsia="宋体" w:cs="宋体"/>
          <w:color w:val="000000"/>
        </w:rPr>
        <w:t>政府要依法行政，加强行业监管</w:t>
      </w:r>
    </w:p>
    <w:p w14:paraId="31E3E6EE">
      <w:pPr>
        <w:spacing w:line="360" w:lineRule="auto"/>
        <w:jc w:val="left"/>
        <w:textAlignment w:val="center"/>
        <w:rPr>
          <w:color w:val="000000"/>
        </w:rPr>
      </w:pPr>
      <w:r>
        <w:rPr>
          <w:color w:val="000000"/>
        </w:rPr>
        <w:t xml:space="preserve">C. </w:t>
      </w:r>
      <w:r>
        <w:rPr>
          <w:rFonts w:ascii="宋体" w:hAnsi="宋体" w:eastAsia="宋体" w:cs="宋体"/>
          <w:color w:val="000000"/>
        </w:rPr>
        <w:t>家长要增强法治观念，依法自律</w:t>
      </w:r>
    </w:p>
    <w:p w14:paraId="08BAB38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全社会要共同保障未成年人合法权益</w:t>
      </w:r>
    </w:p>
    <w:p w14:paraId="67B95854">
      <w:pPr>
        <w:spacing w:line="360" w:lineRule="auto"/>
        <w:jc w:val="both"/>
        <w:textAlignment w:val="center"/>
        <w:rPr>
          <w:color w:val="000000"/>
        </w:rPr>
      </w:pPr>
      <w:r>
        <w:rPr>
          <w:color w:val="000000"/>
        </w:rPr>
        <w:t xml:space="preserve">7. </w:t>
      </w:r>
      <w:r>
        <w:rPr>
          <w:rFonts w:ascii="宋体" w:hAnsi="宋体" w:eastAsia="宋体" w:cs="宋体"/>
          <w:color w:val="000000"/>
        </w:rPr>
        <w:t>初三学生小伟发现学校附近有一家非法经营的网吧，便拨打政务服务便民热线反映情况。不久，这家网吧被依法取缔了。这体现小伟（</w:t>
      </w:r>
      <w:r>
        <w:rPr>
          <w:rFonts w:ascii="Times New Roman" w:hAnsi="Times New Roman" w:eastAsia="Times New Roman" w:cs="Times New Roman"/>
          <w:color w:val="000000"/>
        </w:rPr>
        <w:t xml:space="preserve">   </w:t>
      </w:r>
      <w:r>
        <w:rPr>
          <w:rFonts w:ascii="宋体" w:hAnsi="宋体" w:eastAsia="宋体" w:cs="宋体"/>
          <w:color w:val="000000"/>
        </w:rPr>
        <w:t>）</w:t>
      </w:r>
    </w:p>
    <w:p w14:paraId="33FF38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主动参与民主协商</w:t>
      </w:r>
      <w:r>
        <w:rPr>
          <w:color w:val="000000"/>
        </w:rPr>
        <w:tab/>
      </w:r>
      <w:r>
        <w:rPr>
          <w:color w:val="000000"/>
        </w:rPr>
        <w:t xml:space="preserve">B. </w:t>
      </w:r>
      <w:r>
        <w:rPr>
          <w:rFonts w:ascii="宋体" w:hAnsi="宋体" w:eastAsia="宋体" w:cs="宋体"/>
          <w:color w:val="000000"/>
        </w:rPr>
        <w:t>依法参与民主决策</w:t>
      </w:r>
    </w:p>
    <w:p w14:paraId="220EF5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积极参与民主监督</w:t>
      </w:r>
      <w:r>
        <w:rPr>
          <w:color w:val="000000"/>
        </w:rPr>
        <w:tab/>
      </w:r>
      <w:r>
        <w:rPr>
          <w:color w:val="000000"/>
        </w:rPr>
        <w:t xml:space="preserve">D. </w:t>
      </w:r>
      <w:r>
        <w:rPr>
          <w:rFonts w:ascii="宋体" w:hAnsi="宋体" w:eastAsia="宋体" w:cs="宋体"/>
          <w:color w:val="000000"/>
        </w:rPr>
        <w:t>直接管理国家事务</w:t>
      </w:r>
    </w:p>
    <w:p w14:paraId="3279F5EF">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日，国务院总理李强向十四届全国人大三次会议作政府工作报告，晒出过去一年成绩单。从中可知我国（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B0C9C91">
      <w:pPr>
        <w:spacing w:line="360" w:lineRule="auto"/>
        <w:jc w:val="both"/>
        <w:textAlignment w:val="center"/>
        <w:rPr>
          <w:color w:val="000000"/>
        </w:rPr>
      </w:pPr>
      <w:r>
        <w:rPr>
          <w:color w:val="000000"/>
        </w:rPr>
        <w:drawing>
          <wp:inline distT="0" distB="0" distL="114300" distR="114300">
            <wp:extent cx="5238750" cy="1867535"/>
            <wp:effectExtent l="0" t="0" r="0" b="184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867748"/>
                    </a:xfrm>
                    <a:prstGeom prst="rect">
                      <a:avLst/>
                    </a:prstGeom>
                  </pic:spPr>
                </pic:pic>
              </a:graphicData>
            </a:graphic>
          </wp:inline>
        </w:drawing>
      </w:r>
    </w:p>
    <w:p w14:paraId="51CDAA26">
      <w:pPr>
        <w:spacing w:line="360" w:lineRule="auto"/>
        <w:jc w:val="both"/>
        <w:textAlignment w:val="center"/>
        <w:rPr>
          <w:color w:val="000000"/>
        </w:rPr>
      </w:pPr>
      <w:r>
        <w:rPr>
          <w:rFonts w:ascii="宋体" w:hAnsi="宋体" w:eastAsia="宋体" w:cs="宋体"/>
          <w:color w:val="000000"/>
        </w:rPr>
        <w:t>①已成为发达国家</w:t>
      </w:r>
    </w:p>
    <w:p w14:paraId="20DFC455">
      <w:pPr>
        <w:spacing w:line="360" w:lineRule="auto"/>
        <w:jc w:val="both"/>
        <w:textAlignment w:val="center"/>
        <w:rPr>
          <w:color w:val="000000"/>
        </w:rPr>
      </w:pPr>
      <w:r>
        <w:rPr>
          <w:rFonts w:ascii="宋体" w:hAnsi="宋体" w:eastAsia="宋体" w:cs="宋体"/>
          <w:color w:val="000000"/>
        </w:rPr>
        <w:t>②正培育壮大经济发展新动能</w:t>
      </w:r>
    </w:p>
    <w:p w14:paraId="5712CB86">
      <w:pPr>
        <w:spacing w:line="360" w:lineRule="auto"/>
        <w:jc w:val="both"/>
        <w:textAlignment w:val="center"/>
        <w:rPr>
          <w:color w:val="000000"/>
        </w:rPr>
      </w:pPr>
      <w:r>
        <w:rPr>
          <w:rFonts w:ascii="宋体" w:hAnsi="宋体" w:eastAsia="宋体" w:cs="宋体"/>
          <w:color w:val="000000"/>
        </w:rPr>
        <w:t>③人民收入增长，生活水平提高</w:t>
      </w:r>
    </w:p>
    <w:p w14:paraId="7FB96574">
      <w:pPr>
        <w:spacing w:line="360" w:lineRule="auto"/>
        <w:jc w:val="both"/>
        <w:textAlignment w:val="center"/>
        <w:rPr>
          <w:color w:val="000000"/>
        </w:rPr>
      </w:pPr>
      <w:r>
        <w:rPr>
          <w:rFonts w:ascii="宋体" w:hAnsi="宋体" w:eastAsia="宋体" w:cs="宋体"/>
          <w:color w:val="000000"/>
        </w:rPr>
        <w:t>④已成为世界经济增长最重要动力源</w:t>
      </w:r>
    </w:p>
    <w:p w14:paraId="339349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E0D1DBC">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2024</w:t>
      </w:r>
      <w:r>
        <w:rPr>
          <w:rFonts w:ascii="宋体" w:hAnsi="宋体" w:eastAsia="宋体" w:cs="宋体"/>
          <w:color w:val="000000"/>
        </w:rPr>
        <w:t>年是全国对口援藏</w:t>
      </w:r>
      <w:r>
        <w:rPr>
          <w:rFonts w:ascii="Times New Roman" w:hAnsi="Times New Roman" w:eastAsia="Times New Roman" w:cs="Times New Roman"/>
          <w:color w:val="000000"/>
        </w:rPr>
        <w:t>30</w:t>
      </w:r>
      <w:r>
        <w:rPr>
          <w:rFonts w:ascii="宋体" w:hAnsi="宋体" w:eastAsia="宋体" w:cs="宋体"/>
          <w:color w:val="000000"/>
        </w:rPr>
        <w:t>周年。中央通过实施对口援藏政策，极大地推动了西藏经济社会发展。西藏自治区发生翻天覆地变化的奥秘是（</w:t>
      </w:r>
      <w:r>
        <w:rPr>
          <w:rFonts w:ascii="Times New Roman" w:hAnsi="Times New Roman" w:eastAsia="Times New Roman" w:cs="Times New Roman"/>
          <w:color w:val="000000"/>
        </w:rPr>
        <w:t xml:space="preserve">   </w:t>
      </w:r>
      <w:r>
        <w:rPr>
          <w:rFonts w:ascii="宋体" w:hAnsi="宋体" w:eastAsia="宋体" w:cs="宋体"/>
          <w:color w:val="000000"/>
        </w:rPr>
        <w:t>）</w:t>
      </w:r>
    </w:p>
    <w:p w14:paraId="68E67597">
      <w:pPr>
        <w:spacing w:line="360" w:lineRule="auto"/>
        <w:jc w:val="both"/>
        <w:textAlignment w:val="center"/>
        <w:rPr>
          <w:color w:val="000000"/>
        </w:rPr>
      </w:pPr>
      <w:r>
        <w:rPr>
          <w:rFonts w:ascii="宋体" w:hAnsi="宋体" w:eastAsia="宋体" w:cs="宋体"/>
          <w:color w:val="000000"/>
        </w:rPr>
        <w:t>①各族人民始终同呼吸、共命运、心连心</w:t>
      </w:r>
    </w:p>
    <w:p w14:paraId="46F374A0">
      <w:pPr>
        <w:spacing w:line="360" w:lineRule="auto"/>
        <w:jc w:val="both"/>
        <w:textAlignment w:val="center"/>
        <w:rPr>
          <w:color w:val="000000"/>
        </w:rPr>
      </w:pPr>
      <w:r>
        <w:rPr>
          <w:rFonts w:ascii="宋体" w:hAnsi="宋体" w:eastAsia="宋体" w:cs="宋体"/>
          <w:color w:val="000000"/>
        </w:rPr>
        <w:t>②各族人民手足相亲、守望相助、齐心奋斗</w:t>
      </w:r>
    </w:p>
    <w:p w14:paraId="622040D4">
      <w:pPr>
        <w:spacing w:line="360" w:lineRule="auto"/>
        <w:jc w:val="both"/>
        <w:textAlignment w:val="center"/>
        <w:rPr>
          <w:color w:val="000000"/>
        </w:rPr>
      </w:pPr>
      <w:r>
        <w:rPr>
          <w:rFonts w:ascii="宋体" w:hAnsi="宋体" w:eastAsia="宋体" w:cs="宋体"/>
          <w:color w:val="000000"/>
        </w:rPr>
        <w:t>③我国在少数民族居住的地方实行区域自治</w:t>
      </w:r>
    </w:p>
    <w:p w14:paraId="4D0FC18E">
      <w:pPr>
        <w:spacing w:line="360" w:lineRule="auto"/>
        <w:jc w:val="both"/>
        <w:textAlignment w:val="center"/>
        <w:rPr>
          <w:color w:val="000000"/>
        </w:rPr>
      </w:pPr>
      <w:r>
        <w:rPr>
          <w:rFonts w:ascii="宋体" w:hAnsi="宋体" w:eastAsia="宋体" w:cs="宋体"/>
          <w:color w:val="000000"/>
        </w:rPr>
        <w:t>④我国坚持民族平等、民族团结和各民族共同繁荣的方针</w:t>
      </w:r>
    </w:p>
    <w:p w14:paraId="33B59E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57B4398">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2025</w:t>
      </w:r>
      <w:r>
        <w:rPr>
          <w:rFonts w:ascii="宋体" w:hAnsi="宋体" w:eastAsia="宋体" w:cs="宋体"/>
          <w:color w:val="000000"/>
        </w:rPr>
        <w:t>年是“绿水青山就是金山银山”理念提出</w:t>
      </w:r>
      <w:r>
        <w:rPr>
          <w:rFonts w:ascii="Times New Roman" w:hAnsi="Times New Roman" w:eastAsia="Times New Roman" w:cs="Times New Roman"/>
          <w:color w:val="000000"/>
        </w:rPr>
        <w:t>20</w:t>
      </w:r>
      <w:r>
        <w:rPr>
          <w:rFonts w:ascii="宋体" w:hAnsi="宋体" w:eastAsia="宋体" w:cs="宋体"/>
          <w:color w:val="000000"/>
        </w:rPr>
        <w:t>周年。下列符合这一理念的是（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13F562">
      <w:pPr>
        <w:spacing w:line="360" w:lineRule="auto"/>
        <w:jc w:val="both"/>
        <w:textAlignment w:val="center"/>
        <w:rPr>
          <w:color w:val="000000"/>
        </w:rPr>
      </w:pPr>
      <w:r>
        <w:rPr>
          <w:rFonts w:ascii="宋体" w:hAnsi="宋体" w:eastAsia="宋体" w:cs="宋体"/>
          <w:color w:val="000000"/>
        </w:rPr>
        <w:t>①人与自然和谐共生②生态兴则文明兴</w:t>
      </w:r>
    </w:p>
    <w:p w14:paraId="5284CC54">
      <w:pPr>
        <w:spacing w:line="360" w:lineRule="auto"/>
        <w:jc w:val="both"/>
        <w:textAlignment w:val="center"/>
        <w:rPr>
          <w:color w:val="000000"/>
        </w:rPr>
      </w:pPr>
      <w:r>
        <w:rPr>
          <w:rFonts w:ascii="宋体" w:hAnsi="宋体" w:eastAsia="宋体" w:cs="宋体"/>
          <w:color w:val="000000"/>
        </w:rPr>
        <w:t>③天地之大，黎元为本④劳动开创美好生活</w:t>
      </w:r>
    </w:p>
    <w:p w14:paraId="7A2CA9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B09F337">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日，国家主席习近平发表二〇二五年新年贺词。对表格中新年贺词内容理解正确的是（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3570"/>
        <w:gridCol w:w="3540"/>
      </w:tblGrid>
      <w:tr w14:paraId="4D2D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15AAE">
            <w:pPr>
              <w:spacing w:line="360" w:lineRule="auto"/>
              <w:jc w:val="both"/>
              <w:textAlignment w:val="center"/>
              <w:rPr>
                <w:color w:val="000000"/>
              </w:rPr>
            </w:pP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24260">
            <w:pPr>
              <w:spacing w:line="360" w:lineRule="auto"/>
              <w:jc w:val="both"/>
              <w:textAlignment w:val="center"/>
              <w:rPr>
                <w:color w:val="000000"/>
              </w:rPr>
            </w:pPr>
            <w:r>
              <w:rPr>
                <w:rFonts w:ascii="宋体" w:hAnsi="宋体" w:eastAsia="宋体" w:cs="宋体"/>
                <w:color w:val="000000"/>
              </w:rPr>
              <w:t>新年贺词</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AB6C6">
            <w:pPr>
              <w:spacing w:line="360" w:lineRule="auto"/>
              <w:jc w:val="both"/>
              <w:textAlignment w:val="center"/>
              <w:rPr>
                <w:color w:val="000000"/>
              </w:rPr>
            </w:pPr>
            <w:r>
              <w:rPr>
                <w:rFonts w:ascii="宋体" w:hAnsi="宋体" w:eastAsia="宋体" w:cs="宋体"/>
                <w:color w:val="000000"/>
              </w:rPr>
              <w:t>理解</w:t>
            </w:r>
          </w:p>
        </w:tc>
      </w:tr>
      <w:tr w14:paraId="79B6C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2CAF9">
            <w:pPr>
              <w:spacing w:line="360" w:lineRule="auto"/>
              <w:jc w:val="both"/>
              <w:textAlignment w:val="center"/>
              <w:rPr>
                <w:color w:val="000000"/>
              </w:rPr>
            </w:pPr>
            <w:r>
              <w:rPr>
                <w:rFonts w:ascii="宋体" w:hAnsi="宋体" w:eastAsia="宋体" w:cs="宋体"/>
                <w:color w:val="000000"/>
              </w:rPr>
              <w:t>①</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709F5">
            <w:pPr>
              <w:spacing w:line="360" w:lineRule="auto"/>
              <w:jc w:val="both"/>
              <w:textAlignment w:val="center"/>
              <w:rPr>
                <w:color w:val="000000"/>
              </w:rPr>
            </w:pPr>
            <w:r>
              <w:rPr>
                <w:rFonts w:ascii="宋体" w:hAnsi="宋体" w:eastAsia="宋体" w:cs="宋体"/>
                <w:color w:val="000000"/>
              </w:rPr>
              <w:t>乘着改革开放的时代大潮阔步前行，中国式现代化必将在改革开放中开辟更加广阔的前景</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3D0EC">
            <w:pPr>
              <w:spacing w:line="360" w:lineRule="auto"/>
              <w:jc w:val="both"/>
              <w:textAlignment w:val="center"/>
              <w:rPr>
                <w:color w:val="000000"/>
              </w:rPr>
            </w:pPr>
            <w:r>
              <w:rPr>
                <w:rFonts w:ascii="宋体" w:hAnsi="宋体" w:eastAsia="宋体" w:cs="宋体"/>
                <w:color w:val="000000"/>
              </w:rPr>
              <w:t>中国梦终将在一代代青年的接力奋斗中变为现实</w:t>
            </w:r>
          </w:p>
        </w:tc>
      </w:tr>
      <w:tr w14:paraId="38A3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136D9">
            <w:pPr>
              <w:spacing w:line="360" w:lineRule="auto"/>
              <w:jc w:val="both"/>
              <w:textAlignment w:val="center"/>
              <w:rPr>
                <w:color w:val="000000"/>
              </w:rPr>
            </w:pPr>
            <w:r>
              <w:rPr>
                <w:rFonts w:ascii="宋体" w:hAnsi="宋体" w:eastAsia="宋体" w:cs="宋体"/>
                <w:color w:val="000000"/>
              </w:rPr>
              <w:t>②</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6633A">
            <w:pPr>
              <w:spacing w:line="360" w:lineRule="auto"/>
              <w:jc w:val="both"/>
              <w:textAlignment w:val="center"/>
              <w:rPr>
                <w:color w:val="000000"/>
              </w:rPr>
            </w:pPr>
            <w:r>
              <w:rPr>
                <w:rFonts w:ascii="宋体" w:hAnsi="宋体" w:eastAsia="宋体" w:cs="宋体"/>
                <w:color w:val="000000"/>
              </w:rPr>
              <w:t>当前经济运行面临一些新情况，有外部环境不确定性的挑战</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18318F">
            <w:pPr>
              <w:spacing w:line="360" w:lineRule="auto"/>
              <w:jc w:val="both"/>
              <w:textAlignment w:val="center"/>
              <w:rPr>
                <w:color w:val="000000"/>
              </w:rPr>
            </w:pPr>
            <w:r>
              <w:rPr>
                <w:rFonts w:ascii="宋体" w:hAnsi="宋体" w:eastAsia="宋体" w:cs="宋体"/>
                <w:color w:val="000000"/>
              </w:rPr>
              <w:t>和平与发展已不再是当今时代主题</w:t>
            </w:r>
          </w:p>
        </w:tc>
      </w:tr>
      <w:tr w14:paraId="37DBB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16CD7">
            <w:pPr>
              <w:spacing w:line="360" w:lineRule="auto"/>
              <w:jc w:val="both"/>
              <w:textAlignment w:val="center"/>
              <w:rPr>
                <w:color w:val="000000"/>
              </w:rPr>
            </w:pPr>
            <w:r>
              <w:rPr>
                <w:rFonts w:ascii="宋体" w:hAnsi="宋体" w:eastAsia="宋体" w:cs="宋体"/>
                <w:color w:val="000000"/>
              </w:rPr>
              <w:t>③</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277094">
            <w:pPr>
              <w:spacing w:line="360" w:lineRule="auto"/>
              <w:jc w:val="both"/>
              <w:textAlignment w:val="center"/>
              <w:rPr>
                <w:color w:val="000000"/>
              </w:rPr>
            </w:pPr>
            <w:r>
              <w:rPr>
                <w:rFonts w:ascii="宋体" w:hAnsi="宋体" w:eastAsia="宋体" w:cs="宋体"/>
                <w:color w:val="000000"/>
              </w:rPr>
              <w:t>在澳门回归祖国</w:t>
            </w:r>
            <w:r>
              <w:rPr>
                <w:rFonts w:ascii="Times New Roman" w:hAnsi="Times New Roman" w:eastAsia="Times New Roman" w:cs="Times New Roman"/>
                <w:color w:val="000000"/>
              </w:rPr>
              <w:t>25</w:t>
            </w:r>
            <w:r>
              <w:rPr>
                <w:rFonts w:ascii="宋体" w:hAnsi="宋体" w:eastAsia="宋体" w:cs="宋体"/>
                <w:color w:val="000000"/>
              </w:rPr>
              <w:t>周年之际，我再到濠江之畔，新发展新变化令人欣喜</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E787B">
            <w:pPr>
              <w:spacing w:line="360" w:lineRule="auto"/>
              <w:jc w:val="both"/>
              <w:textAlignment w:val="center"/>
              <w:rPr>
                <w:color w:val="000000"/>
              </w:rPr>
            </w:pPr>
            <w:r>
              <w:rPr>
                <w:rFonts w:ascii="宋体" w:hAnsi="宋体" w:eastAsia="宋体" w:cs="宋体"/>
                <w:color w:val="000000"/>
              </w:rPr>
              <w:t>“一国两制”实践取得举世公认的成功</w:t>
            </w:r>
          </w:p>
        </w:tc>
      </w:tr>
      <w:tr w14:paraId="7286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3032C">
            <w:pPr>
              <w:spacing w:line="360" w:lineRule="auto"/>
              <w:jc w:val="both"/>
              <w:textAlignment w:val="center"/>
              <w:rPr>
                <w:color w:val="000000"/>
              </w:rPr>
            </w:pPr>
            <w:r>
              <w:rPr>
                <w:rFonts w:ascii="宋体" w:hAnsi="宋体" w:eastAsia="宋体" w:cs="宋体"/>
                <w:color w:val="000000"/>
              </w:rPr>
              <w:t>④</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6E23B">
            <w:pPr>
              <w:spacing w:line="360" w:lineRule="auto"/>
              <w:jc w:val="both"/>
              <w:textAlignment w:val="center"/>
              <w:rPr>
                <w:color w:val="000000"/>
              </w:rPr>
            </w:pPr>
            <w:r>
              <w:rPr>
                <w:rFonts w:ascii="宋体" w:hAnsi="宋体" w:eastAsia="宋体" w:cs="宋体"/>
                <w:color w:val="000000"/>
              </w:rPr>
              <w:t>当今世界变乱交织，中国作为负责任大国，积极推动全球治理变革</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6FA4E">
            <w:pPr>
              <w:spacing w:line="360" w:lineRule="auto"/>
              <w:jc w:val="both"/>
              <w:textAlignment w:val="center"/>
              <w:rPr>
                <w:color w:val="000000"/>
              </w:rPr>
            </w:pPr>
            <w:r>
              <w:rPr>
                <w:rFonts w:ascii="宋体" w:hAnsi="宋体" w:eastAsia="宋体" w:cs="宋体"/>
                <w:color w:val="000000"/>
              </w:rPr>
              <w:t>中国领导全球治理体系建设和改革</w:t>
            </w:r>
          </w:p>
        </w:tc>
      </w:tr>
    </w:tbl>
    <w:p w14:paraId="04A3BF84">
      <w:pPr>
        <w:spacing w:line="360" w:lineRule="auto"/>
        <w:jc w:val="both"/>
        <w:textAlignment w:val="center"/>
        <w:rPr>
          <w:color w:val="000000"/>
        </w:rPr>
      </w:pPr>
    </w:p>
    <w:p w14:paraId="5867F7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133109B">
      <w:pPr>
        <w:spacing w:line="360" w:lineRule="auto"/>
        <w:jc w:val="both"/>
        <w:textAlignment w:val="center"/>
        <w:rPr>
          <w:color w:val="000000"/>
        </w:rPr>
      </w:pPr>
      <w:r>
        <w:rPr>
          <w:color w:val="000000"/>
        </w:rPr>
        <w:t xml:space="preserve">12. </w:t>
      </w:r>
      <w:r>
        <w:rPr>
          <w:rFonts w:ascii="宋体" w:hAnsi="宋体" w:eastAsia="宋体" w:cs="宋体"/>
          <w:color w:val="000000"/>
        </w:rPr>
        <w:t>党的十八大以来，我国在深海深地探测、超级计算机、卫星导航、量子信息、大飞机制造等领域不断取得重大科技创新成果。这说明（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4850094">
      <w:pPr>
        <w:spacing w:line="360" w:lineRule="auto"/>
        <w:jc w:val="both"/>
        <w:textAlignment w:val="center"/>
        <w:rPr>
          <w:color w:val="000000"/>
        </w:rPr>
      </w:pPr>
      <w:r>
        <w:rPr>
          <w:rFonts w:ascii="宋体" w:hAnsi="宋体" w:eastAsia="宋体" w:cs="宋体"/>
          <w:color w:val="000000"/>
        </w:rPr>
        <w:t>①我国科技全方位领先全球</w:t>
      </w:r>
    </w:p>
    <w:p w14:paraId="7484E67C">
      <w:pPr>
        <w:spacing w:line="360" w:lineRule="auto"/>
        <w:jc w:val="both"/>
        <w:textAlignment w:val="center"/>
        <w:rPr>
          <w:color w:val="000000"/>
        </w:rPr>
      </w:pPr>
      <w:r>
        <w:rPr>
          <w:rFonts w:ascii="宋体" w:hAnsi="宋体" w:eastAsia="宋体" w:cs="宋体"/>
          <w:color w:val="000000"/>
        </w:rPr>
        <w:t>②创新是我国当前</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中心工作</w:t>
      </w:r>
    </w:p>
    <w:p w14:paraId="71E477CB">
      <w:pPr>
        <w:spacing w:line="360" w:lineRule="auto"/>
        <w:jc w:val="both"/>
        <w:textAlignment w:val="center"/>
        <w:rPr>
          <w:color w:val="000000"/>
        </w:rPr>
      </w:pPr>
      <w:r>
        <w:rPr>
          <w:rFonts w:ascii="宋体" w:hAnsi="宋体" w:eastAsia="宋体" w:cs="宋体"/>
          <w:color w:val="000000"/>
        </w:rPr>
        <w:t>③创新驱动发展战略取得显著成效</w:t>
      </w:r>
    </w:p>
    <w:p w14:paraId="13F78E61">
      <w:pPr>
        <w:spacing w:line="360" w:lineRule="auto"/>
        <w:jc w:val="both"/>
        <w:textAlignment w:val="center"/>
        <w:rPr>
          <w:color w:val="000000"/>
        </w:rPr>
      </w:pPr>
      <w:r>
        <w:rPr>
          <w:rFonts w:ascii="宋体" w:hAnsi="宋体" w:eastAsia="宋体" w:cs="宋体"/>
          <w:color w:val="000000"/>
        </w:rPr>
        <w:t>④我国成功进入创新型国家行列</w:t>
      </w:r>
    </w:p>
    <w:p w14:paraId="49CEE0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0FC0E2C">
      <w:pPr>
        <w:spacing w:line="360" w:lineRule="auto"/>
        <w:jc w:val="both"/>
        <w:textAlignment w:val="center"/>
        <w:rPr>
          <w:color w:val="000000"/>
        </w:rPr>
      </w:pPr>
      <w:r>
        <w:rPr>
          <w:color w:val="000000"/>
        </w:rPr>
        <w:t xml:space="preserve">13. </w:t>
      </w:r>
      <w:r>
        <w:rPr>
          <w:rFonts w:ascii="宋体" w:hAnsi="宋体" w:eastAsia="宋体" w:cs="宋体"/>
          <w:color w:val="000000"/>
        </w:rPr>
        <w:t>近年来，“职业新鲜人”这个群体悄然诞生，他们把兴趣做成职业，特长做成生意，为市场注入活力的同时，也追求自身全面发展。这启示我们（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D9ADC41">
      <w:pPr>
        <w:spacing w:line="360" w:lineRule="auto"/>
        <w:jc w:val="both"/>
        <w:textAlignment w:val="center"/>
        <w:rPr>
          <w:color w:val="000000"/>
        </w:rPr>
      </w:pPr>
      <w:r>
        <w:rPr>
          <w:rFonts w:ascii="宋体" w:hAnsi="宋体" w:eastAsia="宋体" w:cs="宋体"/>
          <w:color w:val="000000"/>
        </w:rPr>
        <w:t>①为兴趣频繁跳槽→爱岗敬业→实现人生价值</w:t>
      </w:r>
    </w:p>
    <w:p w14:paraId="02F42860">
      <w:pPr>
        <w:spacing w:line="360" w:lineRule="auto"/>
        <w:jc w:val="both"/>
        <w:textAlignment w:val="center"/>
        <w:rPr>
          <w:color w:val="000000"/>
        </w:rPr>
      </w:pPr>
      <w:r>
        <w:rPr>
          <w:rFonts w:ascii="宋体" w:hAnsi="宋体" w:eastAsia="宋体" w:cs="宋体"/>
          <w:color w:val="000000"/>
        </w:rPr>
        <w:t>②树立远大理想→承担社会责任→完全放弃个人利益</w:t>
      </w:r>
    </w:p>
    <w:p w14:paraId="5AFE9392">
      <w:pPr>
        <w:spacing w:line="360" w:lineRule="auto"/>
        <w:jc w:val="both"/>
        <w:textAlignment w:val="center"/>
        <w:rPr>
          <w:color w:val="000000"/>
        </w:rPr>
      </w:pPr>
      <w:r>
        <w:rPr>
          <w:rFonts w:ascii="宋体" w:hAnsi="宋体" w:eastAsia="宋体" w:cs="宋体"/>
          <w:color w:val="000000"/>
        </w:rPr>
        <w:t>③理性分析主客观条件→确定人生目标→用奋斗开辟美好前程</w:t>
      </w:r>
    </w:p>
    <w:p w14:paraId="080AA56A">
      <w:pPr>
        <w:spacing w:line="360" w:lineRule="auto"/>
        <w:jc w:val="both"/>
        <w:textAlignment w:val="center"/>
        <w:rPr>
          <w:color w:val="000000"/>
        </w:rPr>
      </w:pPr>
      <w:r>
        <w:rPr>
          <w:rFonts w:ascii="宋体" w:hAnsi="宋体" w:eastAsia="宋体" w:cs="宋体"/>
          <w:color w:val="000000"/>
        </w:rPr>
        <w:t>④社会分工逐渐细化→职业选择更丰富→个人发展空间更广阔</w:t>
      </w:r>
    </w:p>
    <w:p w14:paraId="133662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5E2ED74">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小题，第</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11</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分，共</w:t>
      </w:r>
      <w:r>
        <w:rPr>
          <w:rFonts w:ascii="Times New Roman" w:hAnsi="Times New Roman" w:eastAsia="Times New Roman" w:cs="Times New Roman"/>
          <w:b/>
          <w:color w:val="000000"/>
          <w:sz w:val="24"/>
        </w:rPr>
        <w:t>61</w:t>
      </w:r>
      <w:r>
        <w:rPr>
          <w:rFonts w:ascii="宋体" w:hAnsi="宋体" w:eastAsia="宋体" w:cs="宋体"/>
          <w:b/>
          <w:color w:val="000000"/>
          <w:sz w:val="24"/>
        </w:rPr>
        <w:t>分）</w:t>
      </w:r>
    </w:p>
    <w:p w14:paraId="6E159D6A">
      <w:pPr>
        <w:spacing w:line="360" w:lineRule="auto"/>
        <w:jc w:val="both"/>
        <w:textAlignment w:val="center"/>
        <w:rPr>
          <w:color w:val="000000"/>
        </w:rPr>
      </w:pPr>
      <w:r>
        <w:rPr>
          <w:color w:val="000000"/>
        </w:rPr>
        <w:t xml:space="preserve">14. </w:t>
      </w:r>
      <w:r>
        <w:rPr>
          <w:rFonts w:ascii="宋体" w:hAnsi="宋体" w:eastAsia="宋体" w:cs="宋体"/>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综合理解题】</w:t>
      </w:r>
    </w:p>
    <w:p w14:paraId="217D9166">
      <w:pPr>
        <w:spacing w:line="360" w:lineRule="auto"/>
        <w:ind w:firstLine="420"/>
        <w:jc w:val="left"/>
        <w:textAlignment w:val="center"/>
        <w:rPr>
          <w:color w:val="000000"/>
        </w:rPr>
      </w:pPr>
      <w:r>
        <w:rPr>
          <w:rFonts w:ascii="楷体" w:hAnsi="楷体" w:eastAsia="楷体" w:cs="楷体"/>
          <w:color w:val="000000"/>
        </w:rPr>
        <w:t>情境一：下面是小刚整理的关于“设置国家机构”的学习思维导图。</w:t>
      </w:r>
    </w:p>
    <w:p w14:paraId="23B5532B">
      <w:pPr>
        <w:spacing w:line="360" w:lineRule="auto"/>
        <w:jc w:val="both"/>
        <w:textAlignment w:val="center"/>
        <w:rPr>
          <w:color w:val="000000"/>
        </w:rPr>
      </w:pPr>
      <w:r>
        <w:rPr>
          <w:color w:val="000000"/>
        </w:rPr>
        <w:drawing>
          <wp:inline distT="0" distB="0" distL="114300" distR="114300">
            <wp:extent cx="5238750" cy="14668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466850"/>
                    </a:xfrm>
                    <a:prstGeom prst="rect">
                      <a:avLst/>
                    </a:prstGeom>
                  </pic:spPr>
                </pic:pic>
              </a:graphicData>
            </a:graphic>
          </wp:inline>
        </w:drawing>
      </w:r>
    </w:p>
    <w:p w14:paraId="47F067A4">
      <w:pPr>
        <w:spacing w:line="360" w:lineRule="auto"/>
        <w:jc w:val="left"/>
        <w:textAlignment w:val="center"/>
        <w:rPr>
          <w:color w:val="000000"/>
        </w:rPr>
      </w:pPr>
      <w:r>
        <w:rPr>
          <w:color w:val="000000"/>
        </w:rPr>
        <w:t>（1）</w:t>
      </w:r>
      <w:r>
        <w:rPr>
          <w:rFonts w:ascii="宋体" w:hAnsi="宋体" w:eastAsia="宋体" w:cs="宋体"/>
          <w:color w:val="000000"/>
        </w:rPr>
        <w:t>在我国，</w:t>
      </w:r>
      <w:r>
        <w:rPr>
          <w:color w:val="000000"/>
        </w:rPr>
        <w:t>____</w:t>
      </w:r>
      <w:r>
        <w:rPr>
          <w:rFonts w:ascii="宋体" w:hAnsi="宋体" w:eastAsia="宋体" w:cs="宋体"/>
          <w:color w:val="000000"/>
        </w:rPr>
        <w:t>是人民行使国家权力的机关，在国家机构中居于</w:t>
      </w:r>
      <w:r>
        <w:rPr>
          <w:color w:val="000000"/>
        </w:rPr>
        <w:t>____</w:t>
      </w:r>
      <w:r>
        <w:rPr>
          <w:rFonts w:ascii="宋体" w:hAnsi="宋体" w:eastAsia="宋体" w:cs="宋体"/>
          <w:color w:val="000000"/>
        </w:rPr>
        <w:t>地位。我国宪法第三条规定，我国的国家机构实行</w:t>
      </w:r>
      <w:r>
        <w:rPr>
          <w:color w:val="000000"/>
        </w:rPr>
        <w:t>____</w:t>
      </w:r>
      <w:r>
        <w:rPr>
          <w:rFonts w:ascii="宋体" w:hAnsi="宋体" w:eastAsia="宋体" w:cs="宋体"/>
          <w:color w:val="000000"/>
        </w:rPr>
        <w:t>的原则。</w:t>
      </w:r>
    </w:p>
    <w:p w14:paraId="6DDE8E1F">
      <w:pPr>
        <w:spacing w:line="360" w:lineRule="auto"/>
        <w:ind w:firstLine="420"/>
        <w:jc w:val="left"/>
        <w:textAlignment w:val="center"/>
        <w:rPr>
          <w:color w:val="000000"/>
        </w:rPr>
      </w:pPr>
      <w:r>
        <w:rPr>
          <w:rFonts w:ascii="楷体" w:hAnsi="楷体" w:eastAsia="楷体" w:cs="楷体"/>
          <w:color w:val="000000"/>
        </w:rPr>
        <w:t>情境二：下面是某校开展“法治进校园”主题活动的展板内容。</w:t>
      </w:r>
    </w:p>
    <w:p w14:paraId="72D4A188">
      <w:pPr>
        <w:spacing w:line="360" w:lineRule="auto"/>
        <w:ind w:firstLine="420"/>
        <w:jc w:val="both"/>
        <w:textAlignment w:val="center"/>
        <w:rPr>
          <w:color w:val="000000"/>
        </w:rPr>
      </w:pPr>
      <w:r>
        <w:rPr>
          <w:rFonts w:ascii="楷体" w:hAnsi="楷体" w:eastAsia="楷体" w:cs="楷体"/>
          <w:color w:val="000000"/>
        </w:rPr>
        <w:t>展板一：</w:t>
      </w:r>
    </w:p>
    <w:p w14:paraId="7EEE3963">
      <w:pPr>
        <w:spacing w:line="360" w:lineRule="auto"/>
        <w:jc w:val="both"/>
        <w:textAlignment w:val="center"/>
        <w:rPr>
          <w:color w:val="000000"/>
        </w:rPr>
      </w:pPr>
      <w:r>
        <w:rPr>
          <w:color w:val="000000"/>
        </w:rPr>
        <w:drawing>
          <wp:inline distT="0" distB="0" distL="114300" distR="114300">
            <wp:extent cx="3686175" cy="17240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686175" cy="1724025"/>
                    </a:xfrm>
                    <a:prstGeom prst="rect">
                      <a:avLst/>
                    </a:prstGeom>
                  </pic:spPr>
                </pic:pic>
              </a:graphicData>
            </a:graphic>
          </wp:inline>
        </w:drawing>
      </w:r>
    </w:p>
    <w:p w14:paraId="62D61594">
      <w:pPr>
        <w:spacing w:line="360" w:lineRule="auto"/>
        <w:jc w:val="left"/>
        <w:textAlignment w:val="center"/>
        <w:rPr>
          <w:color w:val="000000"/>
        </w:rPr>
      </w:pPr>
      <w:r>
        <w:rPr>
          <w:color w:val="000000"/>
        </w:rPr>
        <w:t>（2）</w:t>
      </w:r>
      <w:r>
        <w:rPr>
          <w:rFonts w:ascii="宋体" w:hAnsi="宋体" w:eastAsia="宋体" w:cs="宋体"/>
          <w:color w:val="000000"/>
        </w:rPr>
        <w:t>图片</w:t>
      </w:r>
      <w:r>
        <w:rPr>
          <w:rFonts w:ascii="Times New Roman" w:hAnsi="Times New Roman" w:eastAsia="Times New Roman" w:cs="Times New Roman"/>
          <w:color w:val="000000"/>
        </w:rPr>
        <w:t>1</w:t>
      </w:r>
      <w:r>
        <w:rPr>
          <w:rFonts w:ascii="宋体" w:hAnsi="宋体" w:eastAsia="宋体" w:cs="宋体"/>
          <w:color w:val="000000"/>
        </w:rPr>
        <w:t>体现公民享有</w:t>
      </w:r>
      <w:r>
        <w:rPr>
          <w:color w:val="000000"/>
        </w:rPr>
        <w:t>____</w:t>
      </w:r>
      <w:r>
        <w:rPr>
          <w:rFonts w:ascii="宋体" w:hAnsi="宋体" w:eastAsia="宋体" w:cs="宋体"/>
          <w:color w:val="000000"/>
        </w:rPr>
        <w:t>，行使这项权利是公民参与管理国家和管理社会的基础</w:t>
      </w:r>
      <w:r>
        <w:rPr>
          <w:rFonts w:ascii="Times New Roman" w:hAnsi="Times New Roman" w:eastAsia="Times New Roman" w:cs="Times New Roman"/>
          <w:color w:val="000000"/>
        </w:rPr>
        <w:t>;</w:t>
      </w:r>
      <w:r>
        <w:rPr>
          <w:rFonts w:ascii="宋体" w:hAnsi="宋体" w:eastAsia="宋体" w:cs="宋体"/>
          <w:color w:val="000000"/>
        </w:rPr>
        <w:t>图片</w:t>
      </w:r>
      <w:r>
        <w:rPr>
          <w:rFonts w:ascii="Times New Roman" w:hAnsi="Times New Roman" w:eastAsia="Times New Roman" w:cs="Times New Roman"/>
          <w:color w:val="000000"/>
        </w:rPr>
        <w:t>2</w:t>
      </w:r>
      <w:r>
        <w:rPr>
          <w:rFonts w:ascii="宋体" w:hAnsi="宋体" w:eastAsia="宋体" w:cs="宋体"/>
          <w:color w:val="000000"/>
        </w:rPr>
        <w:t>体现公民履行</w:t>
      </w:r>
      <w:r>
        <w:rPr>
          <w:color w:val="000000"/>
        </w:rPr>
        <w:t>____</w:t>
      </w:r>
      <w:r>
        <w:rPr>
          <w:rFonts w:ascii="宋体" w:hAnsi="宋体" w:eastAsia="宋体" w:cs="宋体"/>
          <w:color w:val="000000"/>
        </w:rPr>
        <w:t>的基本义务。</w:t>
      </w:r>
    </w:p>
    <w:p w14:paraId="56D9B961">
      <w:pPr>
        <w:spacing w:line="360" w:lineRule="auto"/>
        <w:ind w:firstLine="420"/>
        <w:jc w:val="left"/>
        <w:textAlignment w:val="center"/>
        <w:rPr>
          <w:color w:val="000000"/>
        </w:rPr>
      </w:pPr>
      <w:r>
        <w:rPr>
          <w:rFonts w:ascii="楷体" w:hAnsi="楷体" w:eastAsia="楷体" w:cs="楷体"/>
          <w:color w:val="000000"/>
        </w:rPr>
        <w:t>展板二：互联网已成为青少年了解世界、学习知识、休闲娱乐的重要平台。青少年享受网络便利的同时，也面临不良信息侵害、网络沉迷等多重风险。</w:t>
      </w:r>
    </w:p>
    <w:p w14:paraId="727B5A22">
      <w:pPr>
        <w:spacing w:line="360" w:lineRule="auto"/>
        <w:jc w:val="left"/>
        <w:textAlignment w:val="center"/>
        <w:rPr>
          <w:color w:val="000000"/>
        </w:rPr>
      </w:pPr>
      <w:r>
        <w:rPr>
          <w:color w:val="000000"/>
        </w:rPr>
        <w:t>（3）</w:t>
      </w:r>
      <w:r>
        <w:rPr>
          <w:rFonts w:ascii="宋体" w:hAnsi="宋体" w:eastAsia="宋体" w:cs="宋体"/>
          <w:color w:val="000000"/>
        </w:rPr>
        <w:t>①网友约线下见面，我的正确做法是</w:t>
      </w:r>
      <w:r>
        <w:rPr>
          <w:color w:val="000000"/>
        </w:rPr>
        <w:t>____</w:t>
      </w:r>
    </w:p>
    <w:p w14:paraId="66970CB5">
      <w:pPr>
        <w:spacing w:line="360" w:lineRule="auto"/>
        <w:jc w:val="both"/>
        <w:textAlignment w:val="center"/>
        <w:rPr>
          <w:color w:val="000000"/>
        </w:rPr>
      </w:pPr>
      <w:r>
        <w:rPr>
          <w:rFonts w:ascii="宋体" w:hAnsi="宋体" w:eastAsia="宋体" w:cs="宋体"/>
          <w:color w:val="000000"/>
        </w:rPr>
        <w:t>②预防网络沉迷，我会</w:t>
      </w:r>
      <w:r>
        <w:rPr>
          <w:color w:val="000000"/>
        </w:rPr>
        <w:t>____</w:t>
      </w:r>
    </w:p>
    <w:p w14:paraId="26DFD0F3">
      <w:pPr>
        <w:spacing w:line="360" w:lineRule="auto"/>
        <w:ind w:firstLine="420"/>
        <w:jc w:val="left"/>
        <w:textAlignment w:val="center"/>
        <w:rPr>
          <w:color w:val="000000"/>
        </w:rPr>
      </w:pPr>
      <w:r>
        <w:rPr>
          <w:rFonts w:ascii="楷体" w:hAnsi="楷体" w:eastAsia="楷体" w:cs="楷体"/>
          <w:color w:val="000000"/>
        </w:rPr>
        <w:t>情境三：临近毕业，同学们都在努力学习，不断完善自我。小华却因担心未来陷入焦虑、紧张中。</w:t>
      </w:r>
    </w:p>
    <w:p w14:paraId="2FC49CBF">
      <w:pPr>
        <w:spacing w:line="360" w:lineRule="auto"/>
        <w:jc w:val="left"/>
        <w:textAlignment w:val="center"/>
        <w:rPr>
          <w:color w:val="000000"/>
        </w:rPr>
      </w:pPr>
      <w:r>
        <w:rPr>
          <w:color w:val="000000"/>
        </w:rPr>
        <w:t>（4）</w:t>
      </w:r>
      <w:r>
        <w:rPr>
          <w:rFonts w:ascii="宋体" w:hAnsi="宋体" w:eastAsia="宋体" w:cs="宋体"/>
          <w:color w:val="000000"/>
        </w:rPr>
        <w:t>此时，小华</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正确做法是</w:t>
      </w:r>
      <w:r>
        <w:rPr>
          <w:color w:val="000000"/>
        </w:rPr>
        <w:t>____</w:t>
      </w:r>
    </w:p>
    <w:p w14:paraId="535D14AE">
      <w:pPr>
        <w:spacing w:line="360" w:lineRule="auto"/>
        <w:jc w:val="both"/>
        <w:textAlignment w:val="center"/>
        <w:rPr>
          <w:color w:val="000000"/>
        </w:rPr>
      </w:pPr>
      <w:r>
        <w:rPr>
          <w:rFonts w:ascii="宋体" w:hAnsi="宋体" w:eastAsia="宋体" w:cs="宋体"/>
          <w:color w:val="000000"/>
        </w:rPr>
        <w:t>理由是</w:t>
      </w:r>
      <w:r>
        <w:rPr>
          <w:color w:val="000000"/>
        </w:rPr>
        <w:t>____</w:t>
      </w:r>
    </w:p>
    <w:p w14:paraId="58E19F7C">
      <w:pPr>
        <w:spacing w:line="360" w:lineRule="auto"/>
        <w:jc w:val="both"/>
        <w:textAlignment w:val="center"/>
        <w:rPr>
          <w:color w:val="000000"/>
        </w:rPr>
      </w:pPr>
      <w:r>
        <w:rPr>
          <w:color w:val="000000"/>
        </w:rPr>
        <w:t xml:space="preserve">15. </w:t>
      </w:r>
      <w:r>
        <w:rPr>
          <w:rFonts w:ascii="宋体" w:hAnsi="宋体" w:eastAsia="宋体" w:cs="宋体"/>
          <w:color w:val="000000"/>
        </w:rPr>
        <w:t>【弘扬红色文化汲取奋进力量】</w:t>
      </w:r>
    </w:p>
    <w:p w14:paraId="5197DBF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一百多年来，中国共产党弘扬伟大建党精神，在长期奋斗中构建起中国共产党人的精神谱系，锤炼出鲜明的政治品格。</w:t>
      </w:r>
    </w:p>
    <w:p w14:paraId="675D9D88">
      <w:pPr>
        <w:spacing w:line="360" w:lineRule="auto"/>
        <w:jc w:val="left"/>
        <w:textAlignment w:val="center"/>
        <w:rPr>
          <w:color w:val="000000"/>
        </w:rPr>
      </w:pPr>
      <w:r>
        <w:rPr>
          <w:color w:val="000000"/>
        </w:rPr>
        <w:t>（1）</w:t>
      </w:r>
      <w:r>
        <w:rPr>
          <w:rFonts w:ascii="宋体" w:hAnsi="宋体" w:eastAsia="宋体" w:cs="宋体"/>
          <w:color w:val="000000"/>
        </w:rPr>
        <w:t>请写出中国共产党人精神谱系中的三个伟大精神。（摘抄材料内容不得分）</w:t>
      </w:r>
    </w:p>
    <w:p w14:paraId="53A96279">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邓小平</w:t>
      </w:r>
      <w:r>
        <w:rPr>
          <w:rFonts w:ascii="Times New Roman" w:hAnsi="Times New Roman" w:eastAsia="Times New Roman" w:cs="Times New Roman"/>
          <w:color w:val="000000"/>
        </w:rPr>
        <w:t>16</w:t>
      </w:r>
      <w:r>
        <w:rPr>
          <w:rFonts w:ascii="楷体" w:hAnsi="楷体" w:eastAsia="楷体" w:cs="楷体"/>
          <w:color w:val="000000"/>
        </w:rPr>
        <w:t>岁远渡重洋赴法国勤工俭学，并在那里接受了马克思主义，加入中国共产党，从此矢志不渝为党和人民的事业奋斗了</w:t>
      </w:r>
      <w:r>
        <w:rPr>
          <w:rFonts w:ascii="Times New Roman" w:hAnsi="Times New Roman" w:eastAsia="Times New Roman" w:cs="Times New Roman"/>
          <w:color w:val="000000"/>
        </w:rPr>
        <w:t>70</w:t>
      </w:r>
      <w:r>
        <w:rPr>
          <w:rFonts w:ascii="楷体" w:hAnsi="楷体" w:eastAsia="楷体" w:cs="楷体"/>
          <w:color w:val="000000"/>
        </w:rPr>
        <w:t>多年。热爱祖国，热爱人民，是邓小平一生最深厚的情感寄托。他曾经写道：“我是中国人民的儿子。我深情地爱着我的祖国和人民。”</w:t>
      </w:r>
    </w:p>
    <w:p w14:paraId="6FD948DF">
      <w:pPr>
        <w:spacing w:line="360" w:lineRule="auto"/>
        <w:jc w:val="left"/>
        <w:textAlignment w:val="center"/>
        <w:rPr>
          <w:color w:val="000000"/>
        </w:rPr>
      </w:pPr>
      <w:r>
        <w:rPr>
          <w:color w:val="000000"/>
        </w:rPr>
        <w:t>（2）</w:t>
      </w:r>
      <w:r>
        <w:rPr>
          <w:rFonts w:ascii="宋体" w:hAnsi="宋体" w:eastAsia="宋体" w:cs="宋体"/>
          <w:color w:val="000000"/>
        </w:rPr>
        <w:t>运用中国共产党的知识，说明中国共产党为什么始终保持同人民群众的血肉联系。</w:t>
      </w:r>
    </w:p>
    <w:p w14:paraId="1441701F">
      <w:pPr>
        <w:spacing w:line="360" w:lineRule="auto"/>
        <w:jc w:val="both"/>
        <w:textAlignment w:val="center"/>
        <w:rPr>
          <w:color w:val="000000"/>
        </w:rPr>
      </w:pPr>
      <w:r>
        <w:rPr>
          <w:color w:val="000000"/>
        </w:rPr>
        <w:t xml:space="preserve">16. </w:t>
      </w:r>
      <w:r>
        <w:rPr>
          <w:rFonts w:ascii="宋体" w:hAnsi="宋体" w:eastAsia="宋体" w:cs="宋体"/>
          <w:color w:val="000000"/>
        </w:rPr>
        <w:t>【讲述中国故事传递中国声音】</w:t>
      </w:r>
    </w:p>
    <w:p w14:paraId="5804A58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习近平总书记在《关于</w:t>
      </w:r>
      <w:r>
        <w:rPr>
          <w:rFonts w:ascii="Times New Roman" w:hAnsi="Times New Roman" w:eastAsia="Times New Roman" w:cs="Times New Roman"/>
          <w:color w:val="000000"/>
        </w:rPr>
        <w:t>&lt;</w:t>
      </w:r>
      <w:r>
        <w:rPr>
          <w:rFonts w:ascii="楷体" w:hAnsi="楷体" w:eastAsia="楷体" w:cs="楷体"/>
          <w:color w:val="000000"/>
        </w:rPr>
        <w:t>中共中央关于进一步全面深化改革、推进中国式现代化的决定</w:t>
      </w:r>
      <w:r>
        <w:rPr>
          <w:rFonts w:ascii="Times New Roman" w:hAnsi="Times New Roman" w:eastAsia="Times New Roman" w:cs="Times New Roman"/>
          <w:color w:val="000000"/>
        </w:rPr>
        <w:t>&gt;</w:t>
      </w:r>
      <w:r>
        <w:rPr>
          <w:rFonts w:ascii="楷体" w:hAnsi="楷体" w:eastAsia="楷体" w:cs="楷体"/>
          <w:color w:val="000000"/>
        </w:rPr>
        <w:t>的说明》中指出：“改革开放和社会主义现代化建设新时期，我国大踏步赶上时代，靠的是改革开放。党的十八大以来，党和国家事业取得历史性成就、发生历史性变革，靠的也是改革开放。新时代新征程上，要开创中国式现代化建设新局面，仍然要靠改革开放。”</w:t>
      </w:r>
    </w:p>
    <w:p w14:paraId="0948237D">
      <w:pPr>
        <w:spacing w:line="360" w:lineRule="auto"/>
        <w:jc w:val="left"/>
        <w:textAlignment w:val="center"/>
        <w:rPr>
          <w:color w:val="000000"/>
        </w:rPr>
      </w:pPr>
      <w:r>
        <w:rPr>
          <w:color w:val="000000"/>
        </w:rPr>
        <w:t>（1）</w:t>
      </w:r>
      <w:r>
        <w:rPr>
          <w:rFonts w:ascii="宋体" w:hAnsi="宋体" w:eastAsia="宋体" w:cs="宋体"/>
          <w:color w:val="000000"/>
        </w:rPr>
        <w:t>运用所学知识，说明开创中国式现代化建设新局面为什么仍然要靠改革开放。</w:t>
      </w:r>
    </w:p>
    <w:p w14:paraId="71B83F9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2025</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日，习近平总书记在民营企业座谈会上指出，现在我国民营经济已经形成相当的规模、占有很重的分量，推动民营经济高质量发展具备坚实基础。</w:t>
      </w:r>
    </w:p>
    <w:p w14:paraId="0F0A2E1B">
      <w:pPr>
        <w:spacing w:line="360" w:lineRule="auto"/>
        <w:jc w:val="left"/>
        <w:textAlignment w:val="center"/>
        <w:rPr>
          <w:color w:val="000000"/>
        </w:rPr>
      </w:pPr>
      <w:r>
        <w:rPr>
          <w:color w:val="000000"/>
        </w:rPr>
        <w:t>（2）</w:t>
      </w:r>
      <w:r>
        <w:rPr>
          <w:rFonts w:ascii="宋体" w:hAnsi="宋体" w:eastAsia="宋体" w:cs="宋体"/>
          <w:color w:val="000000"/>
        </w:rPr>
        <w:t>运用所学知识，说明为什么要推动民营经济高质量发展。</w:t>
      </w:r>
    </w:p>
    <w:p w14:paraId="6B6F7930">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2025</w:t>
      </w:r>
      <w:r>
        <w:rPr>
          <w:rFonts w:ascii="楷体" w:hAnsi="楷体" w:eastAsia="楷体" w:cs="楷体"/>
          <w:color w:val="000000"/>
        </w:rPr>
        <w:t>年是国家安全法颁布十周年，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日是第十个全民国家安全教育日。</w:t>
      </w:r>
    </w:p>
    <w:p w14:paraId="27809BE5">
      <w:pPr>
        <w:spacing w:line="360" w:lineRule="auto"/>
        <w:ind w:firstLine="420"/>
        <w:jc w:val="left"/>
        <w:textAlignment w:val="center"/>
        <w:rPr>
          <w:color w:val="000000"/>
        </w:rPr>
      </w:pPr>
      <w:r>
        <w:rPr>
          <w:rFonts w:ascii="楷体" w:hAnsi="楷体" w:eastAsia="楷体" w:cs="楷体"/>
          <w:color w:val="000000"/>
        </w:rPr>
        <w:t>自</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日起，新修订的《中华人民共和国国防教育法》施行。新修订的国防教育法第二十六条规定，各地区、各部门应当利用重大节日、纪念日和重大主题活动等，广泛开展群众性国防教育活动</w:t>
      </w:r>
      <w:r>
        <w:rPr>
          <w:rFonts w:ascii="Times New Roman" w:hAnsi="Times New Roman" w:eastAsia="Times New Roman" w:cs="Times New Roman"/>
          <w:color w:val="000000"/>
        </w:rPr>
        <w:t>;</w:t>
      </w:r>
      <w:r>
        <w:rPr>
          <w:rFonts w:ascii="楷体" w:hAnsi="楷体" w:eastAsia="楷体" w:cs="楷体"/>
          <w:color w:val="000000"/>
        </w:rPr>
        <w:t>在全民国防教育日集中开展主题鲜明、形式多样的国防教育活动。</w:t>
      </w:r>
    </w:p>
    <w:p w14:paraId="6738D97C">
      <w:pPr>
        <w:spacing w:line="360" w:lineRule="auto"/>
        <w:jc w:val="left"/>
        <w:textAlignment w:val="center"/>
        <w:rPr>
          <w:color w:val="000000"/>
        </w:rPr>
      </w:pPr>
      <w:r>
        <w:rPr>
          <w:color w:val="000000"/>
        </w:rPr>
        <w:t>（3）</w:t>
      </w:r>
      <w:r>
        <w:rPr>
          <w:rFonts w:ascii="宋体" w:hAnsi="宋体" w:eastAsia="宋体" w:cs="宋体"/>
          <w:color w:val="000000"/>
        </w:rPr>
        <w:t>运用所学知识，请你就维护我国国家安全提两条合理化建议。</w:t>
      </w:r>
    </w:p>
    <w:p w14:paraId="0164DD8E">
      <w:pPr>
        <w:spacing w:line="360" w:lineRule="auto"/>
        <w:jc w:val="both"/>
        <w:textAlignment w:val="center"/>
        <w:rPr>
          <w:color w:val="000000"/>
        </w:rPr>
      </w:pPr>
      <w:r>
        <w:rPr>
          <w:color w:val="000000"/>
        </w:rPr>
        <w:t xml:space="preserve">17. </w:t>
      </w:r>
      <w:r>
        <w:rPr>
          <w:rFonts w:ascii="宋体" w:hAnsi="宋体" w:eastAsia="宋体" w:cs="宋体"/>
          <w:color w:val="000000"/>
        </w:rPr>
        <w:t>【赓续中华血脉做自信中国人】</w:t>
      </w:r>
    </w:p>
    <w:p w14:paraId="28103F18">
      <w:pPr>
        <w:spacing w:line="360" w:lineRule="auto"/>
        <w:jc w:val="both"/>
        <w:textAlignment w:val="center"/>
        <w:rPr>
          <w:color w:val="000000"/>
        </w:rPr>
      </w:pPr>
      <w:r>
        <w:rPr>
          <w:rFonts w:ascii="宋体" w:hAnsi="宋体" w:eastAsia="宋体" w:cs="宋体"/>
          <w:color w:val="000000"/>
        </w:rPr>
        <w:t>某校开展以“多彩中国”为主题的分享活动，以下是大家分享的材料。</w:t>
      </w:r>
    </w:p>
    <w:p w14:paraId="1B649175">
      <w:pPr>
        <w:spacing w:line="360" w:lineRule="auto"/>
        <w:ind w:firstLine="420"/>
        <w:jc w:val="left"/>
        <w:textAlignment w:val="center"/>
        <w:rPr>
          <w:color w:val="000000"/>
        </w:rPr>
      </w:pPr>
      <w:r>
        <w:rPr>
          <w:rFonts w:ascii="楷体" w:hAnsi="楷体" w:eastAsia="楷体" w:cs="楷体"/>
          <w:color w:val="000000"/>
        </w:rPr>
        <w:t>【简牍里的中国】</w:t>
      </w:r>
    </w:p>
    <w:p w14:paraId="62605148">
      <w:pPr>
        <w:spacing w:line="360" w:lineRule="auto"/>
        <w:ind w:firstLine="420"/>
        <w:jc w:val="left"/>
        <w:textAlignment w:val="center"/>
        <w:rPr>
          <w:color w:val="000000"/>
        </w:rPr>
      </w:pPr>
      <w:r>
        <w:rPr>
          <w:rFonts w:ascii="Times New Roman" w:hAnsi="Times New Roman" w:eastAsia="Times New Roman" w:cs="Times New Roman"/>
          <w:color w:val="000000"/>
        </w:rPr>
        <w:t>2025</w:t>
      </w:r>
      <w:r>
        <w:rPr>
          <w:rFonts w:ascii="楷体" w:hAnsi="楷体" w:eastAsia="楷体" w:cs="楷体"/>
          <w:color w:val="000000"/>
        </w:rPr>
        <w:t>年是云梦秦汉简牍出土</w:t>
      </w:r>
      <w:r>
        <w:rPr>
          <w:rFonts w:ascii="Times New Roman" w:hAnsi="Times New Roman" w:eastAsia="Times New Roman" w:cs="Times New Roman"/>
          <w:color w:val="000000"/>
        </w:rPr>
        <w:t>50</w:t>
      </w:r>
      <w:r>
        <w:rPr>
          <w:rFonts w:ascii="楷体" w:hAnsi="楷体" w:eastAsia="楷体" w:cs="楷体"/>
          <w:color w:val="000000"/>
        </w:rPr>
        <w:t>周年。云梦睡虎地秦简是墓主人“喜”在生前摘抄、记录的“工作笔记”，涉及秦国政治、经济、文化、法律、军事等内容，揭开了秦律的神秘面纱，让秦国历史“活”了起来。</w:t>
      </w:r>
    </w:p>
    <w:p w14:paraId="1A189611">
      <w:pPr>
        <w:spacing w:line="360" w:lineRule="auto"/>
        <w:jc w:val="left"/>
        <w:textAlignment w:val="center"/>
        <w:rPr>
          <w:color w:val="000000"/>
        </w:rPr>
      </w:pPr>
      <w:r>
        <w:rPr>
          <w:color w:val="000000"/>
        </w:rPr>
        <w:t>（1）</w:t>
      </w:r>
      <w:r>
        <w:rPr>
          <w:rFonts w:ascii="宋体" w:hAnsi="宋体" w:eastAsia="宋体" w:cs="宋体"/>
          <w:color w:val="000000"/>
        </w:rPr>
        <w:t>为“中华文化发展之我见”论文撰写提纲（要求：紧扣主题、观点明确、逻辑清晰、术语规范）</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14:paraId="08E22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E1979">
            <w:pPr>
              <w:spacing w:line="360" w:lineRule="auto"/>
              <w:jc w:val="both"/>
              <w:textAlignment w:val="center"/>
              <w:rPr>
                <w:color w:val="000000"/>
              </w:rPr>
            </w:pPr>
            <w:r>
              <w:rPr>
                <w:rFonts w:ascii="楷体" w:hAnsi="楷体" w:eastAsia="楷体" w:cs="楷体"/>
                <w:color w:val="000000"/>
              </w:rPr>
              <w:t>中华文化发展之我见</w:t>
            </w:r>
          </w:p>
          <w:p w14:paraId="17051637">
            <w:pPr>
              <w:spacing w:line="360" w:lineRule="auto"/>
              <w:jc w:val="both"/>
              <w:textAlignment w:val="center"/>
              <w:rPr>
                <w:color w:val="000000"/>
              </w:rPr>
            </w:pPr>
            <w:r>
              <w:rPr>
                <w:rFonts w:ascii="楷体" w:hAnsi="楷体" w:eastAsia="楷体" w:cs="楷体"/>
                <w:color w:val="000000"/>
              </w:rPr>
              <w:t>煌煌五千多年，中华民族创造了悠久灿烂的中华文明。站在新的历史起点，发展中华文化要：①（总论点）</w:t>
            </w:r>
            <w:r>
              <w:rPr>
                <w:rFonts w:ascii="Times New Roman" w:hAnsi="Times New Roman" w:eastAsia="Times New Roman" w:cs="Times New Roman"/>
                <w:color w:val="000000"/>
              </w:rPr>
              <w:t>____</w:t>
            </w:r>
          </w:p>
          <w:p w14:paraId="7C1360A3">
            <w:pPr>
              <w:spacing w:line="360" w:lineRule="auto"/>
              <w:jc w:val="both"/>
              <w:textAlignment w:val="center"/>
              <w:rPr>
                <w:color w:val="000000"/>
              </w:rPr>
            </w:pPr>
            <w:r>
              <w:rPr>
                <w:rFonts w:ascii="楷体" w:hAnsi="楷体" w:eastAsia="楷体" w:cs="楷体"/>
                <w:color w:val="000000"/>
              </w:rPr>
              <w:t>②（分论点）</w:t>
            </w:r>
          </w:p>
          <w:p w14:paraId="6765E35F">
            <w:pPr>
              <w:spacing w:line="360" w:lineRule="auto"/>
              <w:jc w:val="both"/>
              <w:textAlignment w:val="center"/>
              <w:rPr>
                <w:color w:val="000000"/>
              </w:rPr>
            </w:pPr>
            <w:r>
              <w:rPr>
                <w:rFonts w:ascii="楷体" w:hAnsi="楷体" w:eastAsia="楷体" w:cs="楷体"/>
                <w:color w:val="000000"/>
              </w:rPr>
              <w:t>③（分论点）</w:t>
            </w:r>
          </w:p>
        </w:tc>
      </w:tr>
    </w:tbl>
    <w:p w14:paraId="021D4557">
      <w:pPr>
        <w:spacing w:line="360" w:lineRule="auto"/>
        <w:ind w:firstLine="420"/>
        <w:jc w:val="left"/>
        <w:textAlignment w:val="center"/>
        <w:rPr>
          <w:color w:val="000000"/>
        </w:rPr>
      </w:pPr>
      <w:r>
        <w:rPr>
          <w:rFonts w:ascii="楷体" w:hAnsi="楷体" w:eastAsia="楷体" w:cs="楷体"/>
          <w:color w:val="000000"/>
        </w:rPr>
        <w:t>【共进里的中国】</w:t>
      </w:r>
    </w:p>
    <w:p w14:paraId="2686FD2F">
      <w:pPr>
        <w:spacing w:line="360" w:lineRule="auto"/>
        <w:ind w:firstLine="420"/>
        <w:jc w:val="left"/>
        <w:textAlignment w:val="center"/>
        <w:rPr>
          <w:color w:val="000000"/>
        </w:rPr>
      </w:pPr>
      <w:r>
        <w:rPr>
          <w:rFonts w:ascii="楷体" w:hAnsi="楷体" w:eastAsia="楷体" w:cs="楷体"/>
          <w:color w:val="000000"/>
        </w:rPr>
        <w:t>《礼记》中说：“万物并育而不相害，道并行而不相悖。”中国愿同各国一道，做友好合作的践行者、文明互鉴的推动者、构建人类命运共同体的参与者，共同开创世界的美好未来。</w:t>
      </w:r>
    </w:p>
    <w:p w14:paraId="7C3F72B8">
      <w:pPr>
        <w:spacing w:line="360" w:lineRule="auto"/>
        <w:jc w:val="left"/>
        <w:textAlignment w:val="center"/>
        <w:rPr>
          <w:color w:val="000000"/>
        </w:rPr>
      </w:pPr>
      <w:r>
        <w:rPr>
          <w:color w:val="000000"/>
        </w:rPr>
        <w:t>（2）</w:t>
      </w:r>
      <w:r>
        <w:rPr>
          <w:rFonts w:ascii="宋体" w:hAnsi="宋体" w:eastAsia="宋体" w:cs="宋体"/>
          <w:color w:val="000000"/>
        </w:rPr>
        <w:t>材料体现了中国首倡并践行的什么理念</w:t>
      </w:r>
      <w:r>
        <w:rPr>
          <w:rFonts w:ascii="Times New Roman" w:hAnsi="Times New Roman" w:eastAsia="Times New Roman" w:cs="Times New Roman"/>
          <w:color w:val="000000"/>
        </w:rPr>
        <w:t>?</w:t>
      </w:r>
      <w:r>
        <w:rPr>
          <w:rFonts w:ascii="宋体" w:hAnsi="宋体" w:eastAsia="宋体" w:cs="宋体"/>
          <w:color w:val="000000"/>
        </w:rPr>
        <w:t>践行这种理念有何意义</w:t>
      </w:r>
      <w:r>
        <w:rPr>
          <w:rFonts w:ascii="Times New Roman" w:hAnsi="Times New Roman" w:eastAsia="Times New Roman" w:cs="Times New Roman"/>
          <w:color w:val="000000"/>
        </w:rPr>
        <w:t>?</w:t>
      </w:r>
    </w:p>
    <w:p w14:paraId="48DEA2BF">
      <w:pPr>
        <w:spacing w:line="360" w:lineRule="auto"/>
        <w:ind w:firstLine="420"/>
        <w:jc w:val="left"/>
        <w:textAlignment w:val="center"/>
        <w:rPr>
          <w:color w:val="000000"/>
        </w:rPr>
      </w:pPr>
      <w:r>
        <w:rPr>
          <w:rFonts w:ascii="楷体" w:hAnsi="楷体" w:eastAsia="楷体" w:cs="楷体"/>
          <w:color w:val="000000"/>
        </w:rPr>
        <w:t>【自信的中国人】</w:t>
      </w:r>
    </w:p>
    <w:p w14:paraId="54ECDCAD">
      <w:pPr>
        <w:spacing w:line="360" w:lineRule="auto"/>
        <w:ind w:firstLine="420"/>
        <w:jc w:val="left"/>
        <w:textAlignment w:val="center"/>
        <w:rPr>
          <w:color w:val="000000"/>
        </w:rPr>
      </w:pPr>
      <w:r>
        <w:rPr>
          <w:rFonts w:ascii="楷体" w:hAnsi="楷体" w:eastAsia="楷体" w:cs="楷体"/>
          <w:color w:val="000000"/>
        </w:rPr>
        <w:t>世界百年变局加速演进，地缘政治紧张因素依然较多。</w:t>
      </w: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日，国际调解院公约签署仪式在中国香港举行，维护世界和平仍需全人类的共同努力。</w:t>
      </w:r>
    </w:p>
    <w:p w14:paraId="0FE79C7C">
      <w:pPr>
        <w:spacing w:line="360" w:lineRule="auto"/>
        <w:jc w:val="left"/>
        <w:textAlignment w:val="center"/>
        <w:rPr>
          <w:color w:val="000000"/>
        </w:rPr>
      </w:pPr>
      <w:r>
        <w:rPr>
          <w:color w:val="000000"/>
        </w:rPr>
        <w:t>（3）</w:t>
      </w:r>
      <w:r>
        <w:rPr>
          <w:rFonts w:ascii="宋体" w:hAnsi="宋体" w:eastAsia="宋体" w:cs="宋体"/>
          <w:color w:val="000000"/>
        </w:rPr>
        <w:t>维护世界和平，青少年应该怎么做</w:t>
      </w:r>
      <w:r>
        <w:rPr>
          <w:rFonts w:ascii="Times New Roman" w:hAnsi="Times New Roman" w:eastAsia="Times New Roman" w:cs="Times New Roman"/>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4F9F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F46A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89E6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C6DB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F459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3B7F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41232A"/>
    <w:rsid w:val="31122284"/>
    <w:rsid w:val="36180502"/>
    <w:rsid w:val="38274566"/>
    <w:rsid w:val="3B251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3695</Words>
  <Characters>3869</Characters>
  <Lines>0</Lines>
  <Paragraphs>0</Paragraphs>
  <TotalTime>5</TotalTime>
  <ScaleCrop>false</ScaleCrop>
  <LinksUpToDate>false</LinksUpToDate>
  <CharactersWithSpaces>4022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2025-06-18T12:01:00Z</dcterms:created>
  <dc:creator>学科网试题生产平台</dc:creator>
  <dc:description>3778976485539840</dc:description>
  <cp:lastModifiedBy>上帝掷骰子吗</cp:lastModifiedBy>
  <dcterms:modified xsi:type="dcterms:W3CDTF">2026-02-09T06:17:04Z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D19CD6FB13FC4A44B8A5ECA5B13746C3_12</vt:lpwstr>
  </property>
  <property fmtid="{D5CDD505-2E9C-101B-9397-08002B2CF9AE}" pid="8" name="KSOTemplateDocerSaveRecord">
    <vt:lpwstr>eyJoZGlkIjoiMjljNjk0N2RhMTc0NzI3ZTQwZWEyZWMyMzA2NzliMDQiLCJ1c2VySWQiOiI3ODUwOTA2ODcifQ==</vt:lpwstr>
  </property>
</Properties>
</file>